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88" w:rsidRPr="00FA6A4F" w:rsidRDefault="00FB5A88" w:rsidP="006871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A4F">
        <w:rPr>
          <w:rFonts w:ascii="Times New Roman" w:hAnsi="Times New Roman"/>
          <w:b/>
          <w:sz w:val="24"/>
          <w:szCs w:val="24"/>
        </w:rPr>
        <w:t>Справка</w:t>
      </w:r>
    </w:p>
    <w:p w:rsidR="002D7B55" w:rsidRPr="00FA6A4F" w:rsidRDefault="00FB5A88" w:rsidP="006871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b/>
          <w:sz w:val="24"/>
          <w:szCs w:val="24"/>
        </w:rPr>
        <w:t>по р</w:t>
      </w:r>
      <w:r w:rsidR="009C6E66" w:rsidRPr="00FA6A4F">
        <w:rPr>
          <w:rFonts w:ascii="Times New Roman" w:hAnsi="Times New Roman"/>
          <w:b/>
          <w:sz w:val="24"/>
          <w:szCs w:val="24"/>
        </w:rPr>
        <w:t>езультат</w:t>
      </w:r>
      <w:r w:rsidRPr="00FA6A4F">
        <w:rPr>
          <w:rFonts w:ascii="Times New Roman" w:hAnsi="Times New Roman"/>
          <w:b/>
          <w:sz w:val="24"/>
          <w:szCs w:val="24"/>
        </w:rPr>
        <w:t>а</w:t>
      </w:r>
      <w:r w:rsidR="00B3241A" w:rsidRPr="00FA6A4F">
        <w:rPr>
          <w:rFonts w:ascii="Times New Roman" w:hAnsi="Times New Roman"/>
          <w:b/>
          <w:sz w:val="24"/>
          <w:szCs w:val="24"/>
        </w:rPr>
        <w:t xml:space="preserve">м   </w:t>
      </w:r>
      <w:proofErr w:type="gramStart"/>
      <w:r w:rsidR="002D7B55" w:rsidRPr="00FA6A4F">
        <w:rPr>
          <w:rFonts w:ascii="Times New Roman" w:hAnsi="Times New Roman"/>
          <w:b/>
          <w:sz w:val="24"/>
          <w:szCs w:val="24"/>
        </w:rPr>
        <w:t>проведени</w:t>
      </w:r>
      <w:r w:rsidR="009C6E66" w:rsidRPr="00FA6A4F">
        <w:rPr>
          <w:rFonts w:ascii="Times New Roman" w:hAnsi="Times New Roman"/>
          <w:b/>
          <w:sz w:val="24"/>
          <w:szCs w:val="24"/>
        </w:rPr>
        <w:t>я</w:t>
      </w:r>
      <w:r w:rsidR="002D7B55" w:rsidRPr="00FA6A4F">
        <w:rPr>
          <w:rFonts w:ascii="Times New Roman" w:hAnsi="Times New Roman"/>
          <w:b/>
          <w:sz w:val="24"/>
          <w:szCs w:val="24"/>
        </w:rPr>
        <w:t xml:space="preserve"> </w:t>
      </w:r>
      <w:r w:rsidR="00FA6A4F">
        <w:rPr>
          <w:rFonts w:ascii="Times New Roman" w:hAnsi="Times New Roman"/>
          <w:b/>
          <w:sz w:val="24"/>
          <w:szCs w:val="24"/>
        </w:rPr>
        <w:t xml:space="preserve"> </w:t>
      </w:r>
      <w:r w:rsidR="002D7B55" w:rsidRPr="00FA6A4F">
        <w:rPr>
          <w:rFonts w:ascii="Times New Roman" w:hAnsi="Times New Roman"/>
          <w:b/>
          <w:sz w:val="24"/>
          <w:szCs w:val="24"/>
        </w:rPr>
        <w:t xml:space="preserve">независимой оценки качества образовательной деятельности </w:t>
      </w:r>
      <w:r w:rsidR="000026B9" w:rsidRPr="00FA6A4F">
        <w:rPr>
          <w:rFonts w:ascii="Times New Roman" w:hAnsi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Центра внешкольной работы</w:t>
      </w:r>
      <w:proofErr w:type="gramEnd"/>
      <w:r w:rsidR="000026B9" w:rsidRPr="00FA6A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026B9" w:rsidRPr="00FA6A4F">
        <w:rPr>
          <w:rFonts w:ascii="Times New Roman" w:hAnsi="Times New Roman"/>
          <w:b/>
          <w:sz w:val="24"/>
          <w:szCs w:val="24"/>
        </w:rPr>
        <w:t>Кашарского</w:t>
      </w:r>
      <w:proofErr w:type="spellEnd"/>
      <w:r w:rsidR="000026B9" w:rsidRPr="00FA6A4F">
        <w:rPr>
          <w:rFonts w:ascii="Times New Roman" w:hAnsi="Times New Roman"/>
          <w:b/>
          <w:sz w:val="24"/>
          <w:szCs w:val="24"/>
        </w:rPr>
        <w:t xml:space="preserve"> района.</w:t>
      </w:r>
      <w:r w:rsidR="00145E3C" w:rsidRPr="00FA6A4F">
        <w:rPr>
          <w:rFonts w:ascii="Times New Roman" w:hAnsi="Times New Roman"/>
          <w:sz w:val="24"/>
          <w:szCs w:val="24"/>
        </w:rPr>
        <w:t>.</w:t>
      </w:r>
    </w:p>
    <w:p w:rsidR="001E15F3" w:rsidRPr="00FA6A4F" w:rsidRDefault="001E15F3" w:rsidP="006871DB">
      <w:pPr>
        <w:spacing w:after="0" w:line="240" w:lineRule="auto"/>
        <w:ind w:firstLine="284"/>
        <w:jc w:val="center"/>
        <w:rPr>
          <w:rFonts w:ascii="Times New Roman" w:hAnsi="Times New Roman"/>
          <w:b/>
          <w:smallCaps/>
          <w:spacing w:val="20"/>
          <w:sz w:val="24"/>
          <w:szCs w:val="24"/>
        </w:rPr>
      </w:pPr>
    </w:p>
    <w:p w:rsidR="00FA6A4F" w:rsidRDefault="002D7B55" w:rsidP="00FA6A4F">
      <w:pPr>
        <w:pStyle w:val="1"/>
        <w:spacing w:before="0" w:line="240" w:lineRule="auto"/>
        <w:ind w:firstLine="284"/>
        <w:jc w:val="center"/>
        <w:rPr>
          <w:rFonts w:ascii="Times New Roman" w:hAnsi="Times New Roman"/>
          <w:color w:val="auto"/>
          <w:sz w:val="24"/>
          <w:szCs w:val="24"/>
        </w:rPr>
      </w:pPr>
      <w:r w:rsidRPr="00FA6A4F">
        <w:rPr>
          <w:rFonts w:ascii="Times New Roman" w:hAnsi="Times New Roman"/>
          <w:color w:val="auto"/>
          <w:sz w:val="24"/>
          <w:szCs w:val="24"/>
        </w:rPr>
        <w:t>Общая характеристика независимой оценки качества образовательной деятельности</w:t>
      </w:r>
      <w:proofErr w:type="gramStart"/>
      <w:r w:rsidRPr="00FA6A4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A6A4F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:rsidR="00FA6A4F" w:rsidRPr="00FA6A4F" w:rsidRDefault="00FA6A4F" w:rsidP="00FA6A4F"/>
    <w:p w:rsidR="002D7B55" w:rsidRPr="00FA6A4F" w:rsidRDefault="000026B9" w:rsidP="006871DB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   </w:t>
      </w:r>
      <w:r w:rsidR="002D7B55" w:rsidRPr="00FA6A4F">
        <w:rPr>
          <w:rFonts w:ascii="Times New Roman" w:hAnsi="Times New Roman"/>
          <w:sz w:val="24"/>
          <w:szCs w:val="24"/>
        </w:rPr>
        <w:t xml:space="preserve">Независимая оценка качества образовательной деятельности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</w:t>
      </w:r>
      <w:proofErr w:type="spellStart"/>
      <w:r w:rsidR="002D7B55" w:rsidRPr="00FA6A4F">
        <w:rPr>
          <w:rFonts w:ascii="Times New Roman" w:hAnsi="Times New Roman"/>
          <w:sz w:val="24"/>
          <w:szCs w:val="24"/>
        </w:rPr>
        <w:t>общедо</w:t>
      </w:r>
      <w:proofErr w:type="gramStart"/>
      <w:r w:rsidR="00FA6A4F">
        <w:rPr>
          <w:rFonts w:ascii="Times New Roman" w:hAnsi="Times New Roman"/>
          <w:sz w:val="24"/>
          <w:szCs w:val="24"/>
        </w:rPr>
        <w:t>.</w:t>
      </w:r>
      <w:r w:rsidR="002D7B55" w:rsidRPr="00FA6A4F">
        <w:rPr>
          <w:rFonts w:ascii="Times New Roman" w:hAnsi="Times New Roman"/>
          <w:sz w:val="24"/>
          <w:szCs w:val="24"/>
        </w:rPr>
        <w:t>с</w:t>
      </w:r>
      <w:proofErr w:type="gramEnd"/>
      <w:r w:rsidR="002D7B55" w:rsidRPr="00FA6A4F">
        <w:rPr>
          <w:rFonts w:ascii="Times New Roman" w:hAnsi="Times New Roman"/>
          <w:sz w:val="24"/>
          <w:szCs w:val="24"/>
        </w:rPr>
        <w:t>тупной</w:t>
      </w:r>
      <w:proofErr w:type="spellEnd"/>
      <w:r w:rsidR="002D7B55" w:rsidRPr="00FA6A4F">
        <w:rPr>
          <w:rFonts w:ascii="Times New Roman" w:hAnsi="Times New Roman"/>
          <w:sz w:val="24"/>
          <w:szCs w:val="24"/>
        </w:rPr>
        <w:t xml:space="preserve"> информации (статья 95.2 ФЗ-273 «Образовании в Российской Федерации»; дополнения в 273-ФЗ внесены в соответствии с приказом №256-ФЗ «О внесении изменений в отдельные законодательные акты РФ по вопросам </w:t>
      </w:r>
      <w:proofErr w:type="gramStart"/>
      <w:r w:rsidR="002D7B55" w:rsidRPr="00FA6A4F">
        <w:rPr>
          <w:rFonts w:ascii="Times New Roman" w:hAnsi="Times New Roman"/>
          <w:sz w:val="24"/>
          <w:szCs w:val="24"/>
        </w:rPr>
        <w:t>проведения независимой оценки качества оказания услуг</w:t>
      </w:r>
      <w:proofErr w:type="gramEnd"/>
      <w:r w:rsidR="002D7B55" w:rsidRPr="00FA6A4F">
        <w:rPr>
          <w:rFonts w:ascii="Times New Roman" w:hAnsi="Times New Roman"/>
          <w:sz w:val="24"/>
          <w:szCs w:val="24"/>
        </w:rPr>
        <w:t xml:space="preserve"> организациями в сфере культуры, социального обслуживания, охраны здоровья и образования»).</w:t>
      </w:r>
    </w:p>
    <w:p w:rsidR="000026B9" w:rsidRPr="00FA6A4F" w:rsidRDefault="000026B9" w:rsidP="000026B9">
      <w:pPr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     </w:t>
      </w:r>
      <w:r w:rsidR="002D7B55" w:rsidRPr="00FA6A4F">
        <w:rPr>
          <w:rFonts w:ascii="Times New Roman" w:hAnsi="Times New Roman"/>
          <w:sz w:val="24"/>
          <w:szCs w:val="24"/>
        </w:rPr>
        <w:t>В рамках независимой оценки исследовалось качество образовательной деятельности</w:t>
      </w:r>
      <w:r w:rsidRPr="00FA6A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FA6A4F">
        <w:rPr>
          <w:rFonts w:ascii="Times New Roman" w:hAnsi="Times New Roman"/>
          <w:sz w:val="24"/>
          <w:szCs w:val="24"/>
        </w:rPr>
        <w:t>Муници-пального</w:t>
      </w:r>
      <w:proofErr w:type="spellEnd"/>
      <w:proofErr w:type="gramEnd"/>
      <w:r w:rsidRPr="00FA6A4F">
        <w:rPr>
          <w:rFonts w:ascii="Times New Roman" w:hAnsi="Times New Roman"/>
          <w:sz w:val="24"/>
          <w:szCs w:val="24"/>
        </w:rPr>
        <w:t xml:space="preserve">  бюджетного образовательного учреждения дополнительного образования Центра </w:t>
      </w:r>
      <w:proofErr w:type="spellStart"/>
      <w:r w:rsidRPr="00FA6A4F">
        <w:rPr>
          <w:rFonts w:ascii="Times New Roman" w:hAnsi="Times New Roman"/>
          <w:sz w:val="24"/>
          <w:szCs w:val="24"/>
        </w:rPr>
        <w:t>внеш</w:t>
      </w:r>
      <w:r w:rsidR="00FA6A4F">
        <w:rPr>
          <w:rFonts w:ascii="Times New Roman" w:hAnsi="Times New Roman"/>
          <w:sz w:val="24"/>
          <w:szCs w:val="24"/>
        </w:rPr>
        <w:t>-</w:t>
      </w:r>
      <w:r w:rsidRPr="00FA6A4F">
        <w:rPr>
          <w:rFonts w:ascii="Times New Roman" w:hAnsi="Times New Roman"/>
          <w:sz w:val="24"/>
          <w:szCs w:val="24"/>
        </w:rPr>
        <w:t>кольной</w:t>
      </w:r>
      <w:proofErr w:type="spellEnd"/>
      <w:r w:rsidRPr="00FA6A4F">
        <w:rPr>
          <w:rFonts w:ascii="Times New Roman" w:hAnsi="Times New Roman"/>
          <w:sz w:val="24"/>
          <w:szCs w:val="24"/>
        </w:rPr>
        <w:t xml:space="preserve"> работы </w:t>
      </w:r>
      <w:proofErr w:type="spellStart"/>
      <w:r w:rsidRPr="00FA6A4F">
        <w:rPr>
          <w:rFonts w:ascii="Times New Roman" w:hAnsi="Times New Roman"/>
          <w:sz w:val="24"/>
          <w:szCs w:val="24"/>
        </w:rPr>
        <w:t>Кашарского</w:t>
      </w:r>
      <w:proofErr w:type="spellEnd"/>
      <w:r w:rsidRPr="00FA6A4F">
        <w:rPr>
          <w:rFonts w:ascii="Times New Roman" w:hAnsi="Times New Roman"/>
          <w:sz w:val="24"/>
          <w:szCs w:val="24"/>
        </w:rPr>
        <w:t xml:space="preserve"> района..</w:t>
      </w:r>
    </w:p>
    <w:p w:rsidR="002D7B55" w:rsidRPr="00FA6A4F" w:rsidRDefault="000026B9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  </w:t>
      </w:r>
      <w:r w:rsidR="002D7B55" w:rsidRPr="00FA6A4F">
        <w:rPr>
          <w:rFonts w:ascii="Times New Roman" w:hAnsi="Times New Roman"/>
          <w:sz w:val="24"/>
          <w:szCs w:val="24"/>
        </w:rPr>
        <w:t xml:space="preserve">Независимая оценка проводилась в соответствии с  методическими  рекомендациями. </w:t>
      </w:r>
      <w:r w:rsidRPr="00FA6A4F">
        <w:rPr>
          <w:rFonts w:ascii="Times New Roman" w:hAnsi="Times New Roman"/>
          <w:sz w:val="24"/>
          <w:szCs w:val="24"/>
        </w:rPr>
        <w:t xml:space="preserve"> </w:t>
      </w:r>
      <w:r w:rsidR="002D7B55" w:rsidRPr="00FA6A4F">
        <w:rPr>
          <w:rFonts w:ascii="Times New Roman" w:hAnsi="Times New Roman"/>
          <w:sz w:val="24"/>
          <w:szCs w:val="24"/>
        </w:rPr>
        <w:t xml:space="preserve">Оценивались открытость и доступность информации об </w:t>
      </w:r>
      <w:r w:rsidR="00FA6A4F">
        <w:rPr>
          <w:rFonts w:ascii="Times New Roman" w:hAnsi="Times New Roman"/>
          <w:sz w:val="24"/>
          <w:szCs w:val="24"/>
        </w:rPr>
        <w:t>учреждении дополнительного образования</w:t>
      </w:r>
      <w:r w:rsidR="002D7B55" w:rsidRPr="00FA6A4F">
        <w:rPr>
          <w:rFonts w:ascii="Times New Roman" w:hAnsi="Times New Roman"/>
          <w:sz w:val="24"/>
          <w:szCs w:val="24"/>
        </w:rPr>
        <w:t xml:space="preserve">  в т.ч. качество информирования  через Интернет-сайты</w:t>
      </w:r>
      <w:r w:rsidR="00B04980" w:rsidRPr="00FA6A4F">
        <w:rPr>
          <w:rFonts w:ascii="Times New Roman" w:hAnsi="Times New Roman"/>
          <w:sz w:val="24"/>
          <w:szCs w:val="24"/>
        </w:rPr>
        <w:t>,</w:t>
      </w:r>
      <w:r w:rsidR="002D7B55" w:rsidRPr="00FA6A4F">
        <w:rPr>
          <w:rFonts w:ascii="Times New Roman" w:hAnsi="Times New Roman"/>
          <w:sz w:val="24"/>
          <w:szCs w:val="24"/>
        </w:rPr>
        <w:t xml:space="preserve"> комфортность </w:t>
      </w:r>
      <w:r w:rsidR="00B04980" w:rsidRPr="00FA6A4F">
        <w:rPr>
          <w:rFonts w:ascii="Times New Roman" w:hAnsi="Times New Roman"/>
          <w:sz w:val="24"/>
          <w:szCs w:val="24"/>
        </w:rPr>
        <w:t>и доступность получения услуги,</w:t>
      </w:r>
      <w:r w:rsidR="002D7B55" w:rsidRPr="00FA6A4F">
        <w:rPr>
          <w:rFonts w:ascii="Times New Roman" w:hAnsi="Times New Roman"/>
          <w:sz w:val="24"/>
          <w:szCs w:val="24"/>
        </w:rPr>
        <w:t xml:space="preserve"> доброжелательность</w:t>
      </w:r>
      <w:r w:rsidR="00B04980" w:rsidRPr="00FA6A4F">
        <w:rPr>
          <w:rFonts w:ascii="Times New Roman" w:hAnsi="Times New Roman"/>
          <w:sz w:val="24"/>
          <w:szCs w:val="24"/>
        </w:rPr>
        <w:t>, вежливость</w:t>
      </w:r>
      <w:r w:rsidR="002D7B55" w:rsidRPr="00FA6A4F">
        <w:rPr>
          <w:rFonts w:ascii="Times New Roman" w:hAnsi="Times New Roman"/>
          <w:sz w:val="24"/>
          <w:szCs w:val="24"/>
        </w:rPr>
        <w:t xml:space="preserve"> и компетентность </w:t>
      </w:r>
      <w:r w:rsidR="00B04980" w:rsidRPr="00FA6A4F">
        <w:rPr>
          <w:rFonts w:ascii="Times New Roman" w:hAnsi="Times New Roman"/>
          <w:sz w:val="24"/>
          <w:szCs w:val="24"/>
        </w:rPr>
        <w:t>работников</w:t>
      </w:r>
      <w:r w:rsidR="00FA6A4F">
        <w:rPr>
          <w:rFonts w:ascii="Times New Roman" w:hAnsi="Times New Roman"/>
          <w:sz w:val="24"/>
          <w:szCs w:val="24"/>
        </w:rPr>
        <w:t xml:space="preserve"> МБОУ ДО ЦВР</w:t>
      </w:r>
      <w:proofErr w:type="gramStart"/>
      <w:r w:rsidR="00FA6A4F">
        <w:rPr>
          <w:rFonts w:ascii="Times New Roman" w:hAnsi="Times New Roman"/>
          <w:sz w:val="24"/>
          <w:szCs w:val="24"/>
        </w:rPr>
        <w:t>,</w:t>
      </w:r>
      <w:r w:rsidR="002D7B55" w:rsidRPr="00FA6A4F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2D7B55" w:rsidRPr="00FA6A4F">
        <w:rPr>
          <w:rFonts w:ascii="Times New Roman" w:hAnsi="Times New Roman"/>
          <w:sz w:val="24"/>
          <w:szCs w:val="24"/>
        </w:rPr>
        <w:t xml:space="preserve">удовлетворенность качеством образовательной деятельности ОО. </w:t>
      </w:r>
    </w:p>
    <w:p w:rsidR="006871DB" w:rsidRPr="00FA6A4F" w:rsidRDefault="005F7D00" w:rsidP="000026B9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Toc360010180"/>
    </w:p>
    <w:p w:rsidR="009A7345" w:rsidRPr="00FA6A4F" w:rsidRDefault="000026B9" w:rsidP="006871DB">
      <w:pPr>
        <w:pStyle w:val="2"/>
        <w:spacing w:before="0"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A6A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7345" w:rsidRPr="00FA6A4F">
        <w:rPr>
          <w:rFonts w:ascii="Times New Roman" w:hAnsi="Times New Roman" w:cs="Times New Roman"/>
          <w:color w:val="auto"/>
          <w:sz w:val="24"/>
          <w:szCs w:val="24"/>
        </w:rPr>
        <w:t>Цели и задачи проведения независимой оценки</w:t>
      </w:r>
      <w:bookmarkEnd w:id="0"/>
    </w:p>
    <w:p w:rsidR="009A7345" w:rsidRPr="00FA6A4F" w:rsidRDefault="000026B9" w:rsidP="006871DB">
      <w:pPr>
        <w:spacing w:after="0" w:line="240" w:lineRule="auto"/>
        <w:ind w:left="-425" w:firstLine="284"/>
        <w:rPr>
          <w:rFonts w:ascii="Times New Roman" w:hAnsi="Times New Roman"/>
          <w:b/>
          <w:sz w:val="24"/>
          <w:szCs w:val="24"/>
        </w:rPr>
      </w:pPr>
      <w:r w:rsidRPr="00FA6A4F">
        <w:rPr>
          <w:rFonts w:ascii="Times New Roman" w:hAnsi="Times New Roman"/>
          <w:b/>
          <w:sz w:val="24"/>
          <w:szCs w:val="24"/>
        </w:rPr>
        <w:t xml:space="preserve">         </w:t>
      </w:r>
      <w:r w:rsidR="009A7345" w:rsidRPr="00FA6A4F">
        <w:rPr>
          <w:rFonts w:ascii="Times New Roman" w:hAnsi="Times New Roman"/>
          <w:b/>
          <w:sz w:val="24"/>
          <w:szCs w:val="24"/>
        </w:rPr>
        <w:t>Цели:</w:t>
      </w:r>
    </w:p>
    <w:p w:rsidR="009A7345" w:rsidRPr="00FA6A4F" w:rsidRDefault="009A7345" w:rsidP="006871D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9A7345" w:rsidRPr="00FA6A4F" w:rsidRDefault="009A7345" w:rsidP="006871D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 xml:space="preserve"> установление диалога между образовательными организациями и  гражданами - потребителями услуг;</w:t>
      </w:r>
    </w:p>
    <w:p w:rsidR="009A7345" w:rsidRPr="00FA6A4F" w:rsidRDefault="009A7345" w:rsidP="006871D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>повышение качества организации социальных услуг  населению в сфере образования.</w:t>
      </w:r>
    </w:p>
    <w:p w:rsidR="009A7345" w:rsidRPr="00FA6A4F" w:rsidRDefault="009A7345" w:rsidP="006871DB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A6A4F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9A7345" w:rsidRPr="00FA6A4F" w:rsidRDefault="009A7345" w:rsidP="006871DB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 xml:space="preserve">выявление и анализ практики организации предоставления социальных услуг </w:t>
      </w:r>
    </w:p>
    <w:p w:rsidR="009A7345" w:rsidRPr="00FA6A4F" w:rsidRDefault="009A7345" w:rsidP="006871D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 xml:space="preserve">       в   сфере образования;</w:t>
      </w:r>
    </w:p>
    <w:p w:rsidR="009A7345" w:rsidRPr="00FA6A4F" w:rsidRDefault="009A7345" w:rsidP="006871DB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>получение сведений от получателей социальных услуг образовательных организаций      о практике получения данных услуг;</w:t>
      </w:r>
    </w:p>
    <w:p w:rsidR="009A7345" w:rsidRPr="00FA6A4F" w:rsidRDefault="009A7345" w:rsidP="006871DB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>выявление соответствия пред</w:t>
      </w:r>
      <w:r w:rsidR="00FA6A4F">
        <w:rPr>
          <w:rFonts w:ascii="Times New Roman" w:hAnsi="Times New Roman"/>
          <w:bCs/>
          <w:sz w:val="24"/>
          <w:szCs w:val="24"/>
        </w:rPr>
        <w:t>ставления информации о работе МБОУ ДО ЦВР</w:t>
      </w:r>
      <w:r w:rsidRPr="00FA6A4F">
        <w:rPr>
          <w:rFonts w:ascii="Times New Roman" w:hAnsi="Times New Roman"/>
          <w:bCs/>
          <w:sz w:val="24"/>
          <w:szCs w:val="24"/>
        </w:rPr>
        <w:t xml:space="preserve"> на  сайте и информационных стендах  критериям полноты, актуальности, удобства для посетителей и иных заинтересованных граждан;</w:t>
      </w:r>
    </w:p>
    <w:p w:rsidR="009A7345" w:rsidRPr="00FA6A4F" w:rsidRDefault="009A7345" w:rsidP="006871DB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>формирование предложений по повышению качества работы образовательных организаций;</w:t>
      </w:r>
    </w:p>
    <w:p w:rsidR="00FA6A4F" w:rsidRPr="00FA6A4F" w:rsidRDefault="009A7345" w:rsidP="00FA6A4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A6A4F">
        <w:rPr>
          <w:rFonts w:ascii="Times New Roman" w:hAnsi="Times New Roman"/>
          <w:bCs/>
          <w:sz w:val="24"/>
          <w:szCs w:val="24"/>
        </w:rPr>
        <w:t xml:space="preserve">подготовка предложений для улучшения качества работы </w:t>
      </w:r>
      <w:r w:rsidR="00FA6A4F">
        <w:rPr>
          <w:rFonts w:ascii="Times New Roman" w:hAnsi="Times New Roman"/>
          <w:bCs/>
          <w:sz w:val="24"/>
          <w:szCs w:val="24"/>
        </w:rPr>
        <w:t>ЦВР.</w:t>
      </w:r>
    </w:p>
    <w:p w:rsidR="00FA6A4F" w:rsidRPr="00FA6A4F" w:rsidRDefault="00FA6A4F" w:rsidP="00FA6A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A4F" w:rsidRPr="00FA6A4F" w:rsidRDefault="00FA6A4F" w:rsidP="00FA6A4F">
      <w:pPr>
        <w:spacing w:after="0" w:line="240" w:lineRule="auto"/>
        <w:ind w:left="-426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 независимой оценки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МБОУ ДО ЦВР</w:t>
      </w:r>
    </w:p>
    <w:p w:rsidR="00FA6A4F" w:rsidRDefault="000C4C2F" w:rsidP="006871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>Проведено социологическое исследование «Удовлетворенность</w:t>
      </w:r>
      <w:r w:rsidR="000F0E4D" w:rsidRPr="00FA6A4F">
        <w:rPr>
          <w:rFonts w:ascii="Times New Roman" w:hAnsi="Times New Roman"/>
          <w:sz w:val="24"/>
          <w:szCs w:val="24"/>
        </w:rPr>
        <w:t xml:space="preserve"> родителей обучающихся </w:t>
      </w:r>
      <w:r w:rsidRPr="00FA6A4F">
        <w:rPr>
          <w:rFonts w:ascii="Times New Roman" w:hAnsi="Times New Roman"/>
          <w:sz w:val="24"/>
          <w:szCs w:val="24"/>
        </w:rPr>
        <w:t xml:space="preserve">качеством </w:t>
      </w:r>
      <w:r w:rsidR="000F0E4D" w:rsidRPr="00FA6A4F">
        <w:rPr>
          <w:rFonts w:ascii="Times New Roman" w:hAnsi="Times New Roman"/>
          <w:sz w:val="24"/>
          <w:szCs w:val="24"/>
        </w:rPr>
        <w:t>образовательных услуг»</w:t>
      </w:r>
      <w:r w:rsidR="006871DB" w:rsidRPr="00FA6A4F">
        <w:rPr>
          <w:rFonts w:ascii="Times New Roman" w:hAnsi="Times New Roman"/>
          <w:sz w:val="24"/>
          <w:szCs w:val="24"/>
        </w:rPr>
        <w:t>.</w:t>
      </w:r>
      <w:r w:rsidRPr="00FA6A4F">
        <w:rPr>
          <w:rFonts w:ascii="Times New Roman" w:hAnsi="Times New Roman"/>
          <w:sz w:val="24"/>
          <w:szCs w:val="24"/>
        </w:rPr>
        <w:t xml:space="preserve"> </w:t>
      </w:r>
    </w:p>
    <w:p w:rsidR="000C4C2F" w:rsidRPr="00FA6A4F" w:rsidRDefault="000C4C2F" w:rsidP="006871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В проведенном исследовании приняли участие </w:t>
      </w:r>
      <w:r w:rsidR="000026B9" w:rsidRPr="00FA6A4F">
        <w:rPr>
          <w:rFonts w:ascii="Times New Roman" w:hAnsi="Times New Roman"/>
          <w:sz w:val="24"/>
          <w:szCs w:val="24"/>
        </w:rPr>
        <w:t>637</w:t>
      </w:r>
      <w:r w:rsidRPr="00FA6A4F">
        <w:rPr>
          <w:rFonts w:ascii="Times New Roman" w:hAnsi="Times New Roman"/>
          <w:sz w:val="24"/>
          <w:szCs w:val="24"/>
        </w:rPr>
        <w:t xml:space="preserve"> человек. Категории респондентов выглядят следующим образом:</w:t>
      </w:r>
    </w:p>
    <w:p w:rsidR="000C4C2F" w:rsidRPr="00FA6A4F" w:rsidRDefault="000C4C2F" w:rsidP="006871DB">
      <w:pPr>
        <w:numPr>
          <w:ilvl w:val="0"/>
          <w:numId w:val="28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>обучающиеся  (</w:t>
      </w:r>
      <w:r w:rsidR="000026B9" w:rsidRPr="00FA6A4F">
        <w:rPr>
          <w:rFonts w:ascii="Times New Roman" w:hAnsi="Times New Roman"/>
          <w:sz w:val="24"/>
          <w:szCs w:val="24"/>
        </w:rPr>
        <w:t>327</w:t>
      </w:r>
      <w:r w:rsidRPr="00FA6A4F">
        <w:rPr>
          <w:rFonts w:ascii="Times New Roman" w:hAnsi="Times New Roman"/>
          <w:sz w:val="24"/>
          <w:szCs w:val="24"/>
        </w:rPr>
        <w:t xml:space="preserve"> чел.);</w:t>
      </w:r>
    </w:p>
    <w:p w:rsidR="00D61E87" w:rsidRPr="00FA6A4F" w:rsidRDefault="000C4C2F" w:rsidP="006871DB">
      <w:pPr>
        <w:numPr>
          <w:ilvl w:val="0"/>
          <w:numId w:val="28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>представители родительской общественности (</w:t>
      </w:r>
      <w:r w:rsidR="000026B9" w:rsidRPr="00FA6A4F">
        <w:rPr>
          <w:rFonts w:ascii="Times New Roman" w:hAnsi="Times New Roman"/>
          <w:sz w:val="24"/>
          <w:szCs w:val="24"/>
        </w:rPr>
        <w:t>310</w:t>
      </w:r>
      <w:r w:rsidRPr="00FA6A4F">
        <w:rPr>
          <w:rFonts w:ascii="Times New Roman" w:hAnsi="Times New Roman"/>
          <w:sz w:val="24"/>
          <w:szCs w:val="24"/>
        </w:rPr>
        <w:t>чел</w:t>
      </w:r>
      <w:proofErr w:type="gramStart"/>
      <w:r w:rsidRPr="00FA6A4F">
        <w:rPr>
          <w:rFonts w:ascii="Times New Roman" w:hAnsi="Times New Roman"/>
          <w:sz w:val="24"/>
          <w:szCs w:val="24"/>
        </w:rPr>
        <w:t>.)</w:t>
      </w:r>
      <w:proofErr w:type="gramEnd"/>
    </w:p>
    <w:p w:rsidR="00D61E87" w:rsidRPr="00FA6A4F" w:rsidRDefault="00D61E87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>.</w:t>
      </w:r>
    </w:p>
    <w:p w:rsidR="006871DB" w:rsidRDefault="006871DB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mallCaps/>
          <w:spacing w:val="20"/>
          <w:sz w:val="24"/>
          <w:szCs w:val="24"/>
        </w:rPr>
      </w:pPr>
    </w:p>
    <w:p w:rsidR="00FA6A4F" w:rsidRPr="00FA6A4F" w:rsidRDefault="00FA6A4F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mallCaps/>
          <w:spacing w:val="20"/>
          <w:sz w:val="24"/>
          <w:szCs w:val="24"/>
        </w:rPr>
      </w:pPr>
    </w:p>
    <w:p w:rsidR="00FA6A4F" w:rsidRPr="00FA6A4F" w:rsidRDefault="00FA6A4F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mallCaps/>
          <w:spacing w:val="20"/>
          <w:sz w:val="24"/>
          <w:szCs w:val="24"/>
        </w:rPr>
      </w:pPr>
    </w:p>
    <w:p w:rsidR="001009CD" w:rsidRDefault="001009CD" w:rsidP="006871DB">
      <w:pPr>
        <w:pStyle w:val="2"/>
        <w:spacing w:before="0"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60010182"/>
      <w:r w:rsidRPr="00FA6A4F">
        <w:rPr>
          <w:rFonts w:ascii="Times New Roman" w:hAnsi="Times New Roman" w:cs="Times New Roman"/>
          <w:color w:val="auto"/>
          <w:sz w:val="24"/>
          <w:szCs w:val="24"/>
        </w:rPr>
        <w:t xml:space="preserve">Критерии независимой оценки качества </w:t>
      </w:r>
      <w:bookmarkEnd w:id="1"/>
      <w:r w:rsidRPr="00FA6A4F">
        <w:rPr>
          <w:rFonts w:ascii="Times New Roman" w:hAnsi="Times New Roman" w:cs="Times New Roman"/>
          <w:color w:val="auto"/>
          <w:sz w:val="24"/>
          <w:szCs w:val="24"/>
        </w:rPr>
        <w:t>образовательной деятельности общеобразовательных организаций</w:t>
      </w:r>
    </w:p>
    <w:p w:rsidR="00FA6A4F" w:rsidRPr="00FA6A4F" w:rsidRDefault="00FA6A4F" w:rsidP="00FA6A4F"/>
    <w:p w:rsidR="00FA6A4F" w:rsidRDefault="00FA6A4F" w:rsidP="00FA6A4F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6871DB">
        <w:rPr>
          <w:rFonts w:ascii="Times New Roman" w:hAnsi="Times New Roman"/>
          <w:sz w:val="24"/>
          <w:szCs w:val="24"/>
        </w:rPr>
        <w:t xml:space="preserve">Независимая оценка </w:t>
      </w:r>
      <w:r>
        <w:rPr>
          <w:rFonts w:ascii="Times New Roman" w:hAnsi="Times New Roman"/>
          <w:sz w:val="24"/>
          <w:szCs w:val="24"/>
        </w:rPr>
        <w:t>представления образовательной</w:t>
      </w:r>
      <w:r w:rsidRPr="006871DB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6871DB">
        <w:rPr>
          <w:rFonts w:ascii="Times New Roman" w:hAnsi="Times New Roman"/>
          <w:sz w:val="24"/>
          <w:szCs w:val="24"/>
        </w:rPr>
        <w:t xml:space="preserve"> проводилась по четырем основным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871DB">
        <w:rPr>
          <w:rFonts w:ascii="Times New Roman" w:hAnsi="Times New Roman"/>
          <w:sz w:val="24"/>
          <w:szCs w:val="24"/>
        </w:rPr>
        <w:t>критериям:</w:t>
      </w:r>
    </w:p>
    <w:p w:rsidR="00FA6A4F" w:rsidRPr="00FA6A4F" w:rsidRDefault="00FA6A4F" w:rsidP="00FA6A4F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"/>
        <w:gridCol w:w="6720"/>
        <w:gridCol w:w="2280"/>
      </w:tblGrid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9"/>
            <w:bookmarkEnd w:id="2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proofErr w:type="gramEnd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официальном сайте в сети Интернет </w:t>
            </w:r>
            <w:proofErr w:type="spellStart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A4F" w:rsidRPr="00FA6A4F" w:rsidTr="00FA6A4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6A4F" w:rsidRPr="00FA6A4F" w:rsidTr="00FA6A4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</w:t>
            </w:r>
            <w:proofErr w:type="gramStart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tooltip="Ссылка на текущий документ" w:history="1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FA6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6A4F" w:rsidRPr="00FA6A4F" w:rsidTr="003A2FE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Pr="00FA6A4F" w:rsidRDefault="00FA6A4F" w:rsidP="003A2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4F">
              <w:rPr>
                <w:rFonts w:ascii="Times New Roman" w:hAnsi="Times New Roman" w:cs="Times New Roman"/>
                <w:sz w:val="24"/>
                <w:szCs w:val="24"/>
              </w:rPr>
              <w:t>Проценты (от 0 до 100)</w:t>
            </w:r>
          </w:p>
          <w:p w:rsidR="00FA6A4F" w:rsidRPr="00FA6A4F" w:rsidRDefault="00FA6A4F" w:rsidP="003A2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A6A4F" w:rsidRPr="00FA6A4F" w:rsidRDefault="00FA6A4F" w:rsidP="00FA6A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                                                                                                                       136 баллов</w:t>
      </w:r>
    </w:p>
    <w:p w:rsidR="00FA6A4F" w:rsidRDefault="00FA6A4F" w:rsidP="00FA6A4F">
      <w:pPr>
        <w:pStyle w:val="2"/>
        <w:spacing w:before="0" w:line="24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GoBack"/>
      <w:bookmarkEnd w:id="3"/>
    </w:p>
    <w:p w:rsidR="00FA6A4F" w:rsidRPr="00FA6A4F" w:rsidRDefault="002376A2" w:rsidP="00FA6A4F">
      <w:pPr>
        <w:pStyle w:val="2"/>
        <w:spacing w:before="0" w:line="24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FA6A4F">
        <w:rPr>
          <w:rFonts w:ascii="Times New Roman" w:hAnsi="Times New Roman" w:cs="Times New Roman"/>
          <w:color w:val="auto"/>
          <w:sz w:val="24"/>
          <w:szCs w:val="24"/>
        </w:rPr>
        <w:t>Методика и инструментарий исследования</w:t>
      </w:r>
      <w:r w:rsidR="00FA6A4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D08D9" w:rsidRPr="00FA6A4F" w:rsidRDefault="00AD08D9" w:rsidP="006871D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   В задачу проведения независимой оценки входило полу</w:t>
      </w:r>
      <w:r w:rsidR="00FA6A4F">
        <w:rPr>
          <w:rFonts w:ascii="Times New Roman" w:hAnsi="Times New Roman"/>
          <w:sz w:val="24"/>
          <w:szCs w:val="24"/>
        </w:rPr>
        <w:t xml:space="preserve">чение разнообразной </w:t>
      </w:r>
      <w:proofErr w:type="spellStart"/>
      <w:r w:rsidR="00FA6A4F">
        <w:rPr>
          <w:rFonts w:ascii="Times New Roman" w:hAnsi="Times New Roman"/>
          <w:sz w:val="24"/>
          <w:szCs w:val="24"/>
        </w:rPr>
        <w:t>информации</w:t>
      </w:r>
      <w:proofErr w:type="gramStart"/>
      <w:r w:rsidR="00FA6A4F">
        <w:rPr>
          <w:rFonts w:ascii="Times New Roman" w:hAnsi="Times New Roman"/>
          <w:sz w:val="24"/>
          <w:szCs w:val="24"/>
        </w:rPr>
        <w:t>,.</w:t>
      </w:r>
      <w:proofErr w:type="gramEnd"/>
      <w:r w:rsidR="00FA6A4F">
        <w:rPr>
          <w:rFonts w:ascii="Times New Roman" w:hAnsi="Times New Roman"/>
          <w:sz w:val="24"/>
          <w:szCs w:val="24"/>
        </w:rPr>
        <w:t>С</w:t>
      </w:r>
      <w:r w:rsidRPr="00FA6A4F">
        <w:rPr>
          <w:rFonts w:ascii="Times New Roman" w:hAnsi="Times New Roman"/>
          <w:sz w:val="24"/>
          <w:szCs w:val="24"/>
        </w:rPr>
        <w:t>оответственно</w:t>
      </w:r>
      <w:proofErr w:type="spellEnd"/>
      <w:r w:rsidRPr="00FA6A4F">
        <w:rPr>
          <w:rFonts w:ascii="Times New Roman" w:hAnsi="Times New Roman"/>
          <w:sz w:val="24"/>
          <w:szCs w:val="24"/>
        </w:rPr>
        <w:t xml:space="preserve">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AD08D9" w:rsidRPr="00FA6A4F" w:rsidRDefault="00AD08D9" w:rsidP="006871D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   В рамках данной независимой оценки было проведено: </w:t>
      </w:r>
    </w:p>
    <w:p w:rsidR="00AD08D9" w:rsidRPr="00FA6A4F" w:rsidRDefault="0086413C" w:rsidP="006871D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- </w:t>
      </w:r>
      <w:r w:rsidR="00AD08D9" w:rsidRPr="00FA6A4F">
        <w:rPr>
          <w:rFonts w:ascii="Times New Roman" w:hAnsi="Times New Roman"/>
          <w:sz w:val="24"/>
          <w:szCs w:val="24"/>
        </w:rPr>
        <w:t>анкетирование респондентов для выявления позиций, мнений потребителей о к</w:t>
      </w:r>
      <w:r w:rsidR="00FA6A4F">
        <w:rPr>
          <w:rFonts w:ascii="Times New Roman" w:hAnsi="Times New Roman"/>
          <w:sz w:val="24"/>
          <w:szCs w:val="24"/>
        </w:rPr>
        <w:t>ачестве предоставляемых услуг МБОУ ДО ЦВР.</w:t>
      </w:r>
      <w:r w:rsidR="00AD08D9" w:rsidRPr="00FA6A4F">
        <w:rPr>
          <w:rFonts w:ascii="Times New Roman" w:hAnsi="Times New Roman"/>
          <w:sz w:val="24"/>
          <w:szCs w:val="24"/>
        </w:rPr>
        <w:t>;</w:t>
      </w:r>
    </w:p>
    <w:p w:rsidR="00FA6A4F" w:rsidRPr="00FA6A4F" w:rsidRDefault="0086413C" w:rsidP="00FA6A4F">
      <w:pPr>
        <w:tabs>
          <w:tab w:val="left" w:pos="-284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b/>
          <w:sz w:val="24"/>
          <w:szCs w:val="24"/>
        </w:rPr>
        <w:lastRenderedPageBreak/>
        <w:t xml:space="preserve">-  </w:t>
      </w:r>
      <w:proofErr w:type="spellStart"/>
      <w:r w:rsidR="00AD08D9" w:rsidRPr="00FA6A4F">
        <w:rPr>
          <w:rFonts w:ascii="Times New Roman" w:hAnsi="Times New Roman"/>
          <w:sz w:val="24"/>
          <w:szCs w:val="24"/>
        </w:rPr>
        <w:t>контент-анализ</w:t>
      </w:r>
      <w:proofErr w:type="spellEnd"/>
      <w:r w:rsidR="00FA6A4F">
        <w:rPr>
          <w:rFonts w:ascii="Times New Roman" w:hAnsi="Times New Roman"/>
          <w:sz w:val="24"/>
          <w:szCs w:val="24"/>
        </w:rPr>
        <w:t xml:space="preserve"> информации на сайте образовательной организации.</w:t>
      </w:r>
    </w:p>
    <w:p w:rsidR="00FA6A4F" w:rsidRDefault="00FA6A4F" w:rsidP="006871D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E96070" w:rsidRDefault="00E96070" w:rsidP="006871D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FA6A4F">
        <w:rPr>
          <w:rFonts w:ascii="Times New Roman" w:hAnsi="Times New Roman"/>
          <w:b/>
          <w:sz w:val="24"/>
          <w:szCs w:val="24"/>
        </w:rPr>
        <w:t xml:space="preserve">Выводы: </w:t>
      </w:r>
    </w:p>
    <w:p w:rsidR="00FA6A4F" w:rsidRPr="00FA6A4F" w:rsidRDefault="00FA6A4F" w:rsidP="006871D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целом, показатели МБОУ ДО ЦВР по результатам независимой оценки качества предоставления муниципальной услуги дополнительного образования детей и взрослых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касающиеся открытости, доступности информации об учреждении , комфортности условий, в которых осуществляется образовательная деятельность, компетентности педагогических работников и удовлетворенности качеством образовательной деятельности находятся на достаточно высоком уровне (136 баллов из 160 возможных)</w:t>
      </w:r>
    </w:p>
    <w:p w:rsidR="00E96070" w:rsidRPr="00FA6A4F" w:rsidRDefault="00FA6A4F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6070" w:rsidRPr="00FA6A4F">
        <w:rPr>
          <w:rFonts w:ascii="Times New Roman" w:hAnsi="Times New Roman"/>
          <w:sz w:val="24"/>
          <w:szCs w:val="24"/>
        </w:rPr>
        <w:t>С точки зрения потребителей, в первую очередь, родителей,</w:t>
      </w:r>
      <w:r w:rsidR="000402CE" w:rsidRPr="00FA6A4F">
        <w:rPr>
          <w:rFonts w:ascii="Times New Roman" w:hAnsi="Times New Roman"/>
          <w:sz w:val="24"/>
          <w:szCs w:val="24"/>
        </w:rPr>
        <w:t xml:space="preserve"> помимо безопасных подходов </w:t>
      </w:r>
      <w:r w:rsidR="00BA6542" w:rsidRPr="00FA6A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ОО</w:t>
      </w:r>
      <w:r w:rsidR="000402CE" w:rsidRPr="00FA6A4F">
        <w:rPr>
          <w:rFonts w:ascii="Times New Roman" w:hAnsi="Times New Roman"/>
          <w:sz w:val="24"/>
          <w:szCs w:val="24"/>
        </w:rPr>
        <w:t>,</w:t>
      </w:r>
      <w:r w:rsidR="00E96070" w:rsidRPr="00FA6A4F">
        <w:rPr>
          <w:rFonts w:ascii="Times New Roman" w:hAnsi="Times New Roman"/>
          <w:sz w:val="24"/>
          <w:szCs w:val="24"/>
        </w:rPr>
        <w:t xml:space="preserve"> одной из составляющих </w:t>
      </w:r>
      <w:r>
        <w:rPr>
          <w:rFonts w:ascii="Times New Roman" w:hAnsi="Times New Roman"/>
          <w:sz w:val="24"/>
          <w:szCs w:val="24"/>
        </w:rPr>
        <w:t>является следующее: территории всех образовательных организаци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gramEnd"/>
      <w:r>
        <w:rPr>
          <w:rFonts w:ascii="Times New Roman" w:hAnsi="Times New Roman"/>
          <w:sz w:val="24"/>
          <w:szCs w:val="24"/>
        </w:rPr>
        <w:t>учебных баз МБОУ ДО ЦВР) ограждены</w:t>
      </w:r>
      <w:r w:rsidR="00E96070" w:rsidRPr="00FA6A4F">
        <w:rPr>
          <w:rFonts w:ascii="Times New Roman" w:hAnsi="Times New Roman"/>
          <w:sz w:val="24"/>
          <w:szCs w:val="24"/>
        </w:rPr>
        <w:t>, отсутствуют ямы, канавы, заброшенные строения, в наличии оборудованный вход; обеспечен беспрепятственный вход в здание для лиц с ОВЗ, во всех ОО оборудование на территории выглядит исправным. Везде имеется гардероб, предусмотрены источники питьевой воды, имеются  туалеты для мальчиков и девочек. В исправленном состоянии системы канализации, холодного и горячего водоснабжения</w:t>
      </w:r>
      <w:r w:rsidR="000402CE" w:rsidRPr="00FA6A4F">
        <w:rPr>
          <w:rFonts w:ascii="Times New Roman" w:hAnsi="Times New Roman"/>
          <w:sz w:val="24"/>
          <w:szCs w:val="24"/>
        </w:rPr>
        <w:t>. В помещениях чисто, обеспечена возможность проветривания, поддерживается комфортная температура.</w:t>
      </w:r>
    </w:p>
    <w:p w:rsidR="00E43AA2" w:rsidRPr="00FA6A4F" w:rsidRDefault="000402CE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 w:rsidRPr="00FA6A4F">
        <w:rPr>
          <w:rFonts w:ascii="Times New Roman" w:hAnsi="Times New Roman"/>
          <w:sz w:val="24"/>
          <w:szCs w:val="24"/>
        </w:rPr>
        <w:t xml:space="preserve">В целом </w:t>
      </w:r>
      <w:r w:rsidR="00FA6A4F">
        <w:rPr>
          <w:rFonts w:ascii="Times New Roman" w:hAnsi="Times New Roman"/>
          <w:sz w:val="24"/>
          <w:szCs w:val="24"/>
        </w:rPr>
        <w:t xml:space="preserve">учебные базы МБОУ ДО ЦВР </w:t>
      </w:r>
      <w:r w:rsidRPr="00FA6A4F">
        <w:rPr>
          <w:rFonts w:ascii="Times New Roman" w:hAnsi="Times New Roman"/>
          <w:sz w:val="24"/>
          <w:szCs w:val="24"/>
        </w:rPr>
        <w:t xml:space="preserve">соответствуют критериям  комфортности </w:t>
      </w:r>
      <w:r w:rsidR="00BA6542" w:rsidRPr="00FA6A4F">
        <w:rPr>
          <w:rFonts w:ascii="Times New Roman" w:hAnsi="Times New Roman"/>
          <w:sz w:val="24"/>
          <w:szCs w:val="24"/>
        </w:rPr>
        <w:t xml:space="preserve">условий </w:t>
      </w:r>
      <w:r w:rsidRPr="00FA6A4F">
        <w:rPr>
          <w:rFonts w:ascii="Times New Roman" w:hAnsi="Times New Roman"/>
          <w:sz w:val="24"/>
          <w:szCs w:val="24"/>
        </w:rPr>
        <w:t>на территории и внутри зданий. В помещениях уютно, чисто, комфортно. Материально-технические, бытовые условия в основном соответствуют современным требованиям.</w:t>
      </w:r>
    </w:p>
    <w:p w:rsidR="006871DB" w:rsidRPr="00FA6A4F" w:rsidRDefault="006871DB" w:rsidP="006871DB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</w:p>
    <w:p w:rsidR="006871DB" w:rsidRPr="00FA6A4F" w:rsidRDefault="00FA6A4F" w:rsidP="006871DB">
      <w:pPr>
        <w:pStyle w:val="a7"/>
        <w:spacing w:line="240" w:lineRule="auto"/>
        <w:ind w:left="-426" w:firstLine="284"/>
        <w:rPr>
          <w:b/>
          <w:sz w:val="24"/>
          <w:szCs w:val="24"/>
        </w:rPr>
      </w:pPr>
      <w:r w:rsidRPr="00FA6A4F">
        <w:rPr>
          <w:rFonts w:eastAsia="Calibri"/>
          <w:b/>
          <w:sz w:val="24"/>
          <w:szCs w:val="24"/>
        </w:rPr>
        <w:t>Рекомендации</w:t>
      </w:r>
      <w:r w:rsidRPr="00FA6A4F">
        <w:rPr>
          <w:b/>
          <w:sz w:val="24"/>
          <w:szCs w:val="24"/>
        </w:rPr>
        <w:t xml:space="preserve"> по улучшению</w:t>
      </w:r>
      <w:r w:rsidRPr="00FA6A4F">
        <w:rPr>
          <w:rFonts w:eastAsia="Calibri"/>
          <w:b/>
          <w:sz w:val="24"/>
          <w:szCs w:val="24"/>
        </w:rPr>
        <w:t xml:space="preserve"> качества</w:t>
      </w:r>
      <w:r>
        <w:rPr>
          <w:rFonts w:eastAsia="Calibri"/>
          <w:b/>
          <w:sz w:val="24"/>
          <w:szCs w:val="24"/>
        </w:rPr>
        <w:t xml:space="preserve"> работы МБОУ ДО ЦВР</w:t>
      </w:r>
    </w:p>
    <w:p w:rsidR="006871DB" w:rsidRPr="00FA6A4F" w:rsidRDefault="006871DB" w:rsidP="006871DB">
      <w:pPr>
        <w:pStyle w:val="a7"/>
        <w:spacing w:line="240" w:lineRule="auto"/>
        <w:ind w:left="-426" w:firstLine="284"/>
        <w:rPr>
          <w:b/>
          <w:sz w:val="24"/>
          <w:szCs w:val="24"/>
        </w:rPr>
      </w:pPr>
    </w:p>
    <w:p w:rsidR="00FA6A4F" w:rsidRPr="00FA6A4F" w:rsidRDefault="00FA6A4F" w:rsidP="00FA6A4F">
      <w:pPr>
        <w:pStyle w:val="a7"/>
        <w:spacing w:line="240" w:lineRule="auto"/>
        <w:ind w:left="-426" w:firstLine="284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D54811" w:rsidRPr="00FA6A4F">
        <w:rPr>
          <w:rFonts w:eastAsia="Calibri"/>
          <w:sz w:val="24"/>
          <w:szCs w:val="24"/>
        </w:rPr>
        <w:t>Рекомендации</w:t>
      </w:r>
      <w:r w:rsidR="00D54811" w:rsidRPr="00FA6A4F">
        <w:rPr>
          <w:sz w:val="24"/>
          <w:szCs w:val="24"/>
        </w:rPr>
        <w:t xml:space="preserve"> по улучшению</w:t>
      </w:r>
      <w:r w:rsidR="00D54811" w:rsidRPr="00FA6A4F">
        <w:rPr>
          <w:rFonts w:eastAsia="Calibri"/>
          <w:sz w:val="24"/>
          <w:szCs w:val="24"/>
        </w:rPr>
        <w:t xml:space="preserve"> качества работы </w:t>
      </w:r>
      <w:r w:rsidRPr="00FA6A4F">
        <w:rPr>
          <w:sz w:val="24"/>
          <w:szCs w:val="24"/>
        </w:rPr>
        <w:t xml:space="preserve">базируются на мнениях и предпочтениях потребителей, полученных в ходе анкетирования и устного опроса. </w:t>
      </w:r>
    </w:p>
    <w:p w:rsidR="00821B29" w:rsidRPr="00FA6A4F" w:rsidRDefault="00FA6A4F" w:rsidP="006871D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4811" w:rsidRPr="00FA6A4F">
        <w:rPr>
          <w:rFonts w:ascii="Times New Roman" w:hAnsi="Times New Roman"/>
          <w:sz w:val="24"/>
          <w:szCs w:val="24"/>
        </w:rPr>
        <w:t>Обратить</w:t>
      </w:r>
      <w:r>
        <w:rPr>
          <w:rFonts w:ascii="Times New Roman" w:hAnsi="Times New Roman"/>
          <w:sz w:val="24"/>
          <w:szCs w:val="24"/>
        </w:rPr>
        <w:t xml:space="preserve"> необходимо</w:t>
      </w:r>
      <w:r w:rsidR="00D54811" w:rsidRPr="00FA6A4F">
        <w:rPr>
          <w:rFonts w:ascii="Times New Roman" w:hAnsi="Times New Roman"/>
          <w:sz w:val="24"/>
          <w:szCs w:val="24"/>
        </w:rPr>
        <w:t xml:space="preserve"> внимание на следующие </w:t>
      </w:r>
      <w:r w:rsidR="003C54AA" w:rsidRPr="00FA6A4F">
        <w:rPr>
          <w:rFonts w:ascii="Times New Roman" w:hAnsi="Times New Roman"/>
          <w:sz w:val="24"/>
          <w:szCs w:val="24"/>
        </w:rPr>
        <w:t>моменты</w:t>
      </w:r>
      <w:r w:rsidR="00D54811" w:rsidRPr="00FA6A4F">
        <w:rPr>
          <w:rFonts w:ascii="Times New Roman" w:hAnsi="Times New Roman"/>
          <w:sz w:val="24"/>
          <w:szCs w:val="24"/>
        </w:rPr>
        <w:t>:</w:t>
      </w:r>
    </w:p>
    <w:p w:rsidR="00AD15EF" w:rsidRPr="00FA6A4F" w:rsidRDefault="00FA6A4F" w:rsidP="00FA6A4F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4811" w:rsidRPr="00FA6A4F">
        <w:rPr>
          <w:rFonts w:ascii="Times New Roman" w:hAnsi="Times New Roman"/>
          <w:sz w:val="24"/>
          <w:szCs w:val="24"/>
        </w:rPr>
        <w:t>- оборудование мест для сидений в рекреациях;</w:t>
      </w:r>
    </w:p>
    <w:p w:rsidR="00FA6A4F" w:rsidRDefault="00FA6A4F" w:rsidP="00FA6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-п</w:t>
      </w:r>
      <w:r w:rsidRPr="00FA6A4F">
        <w:rPr>
          <w:rFonts w:ascii="Times New Roman" w:hAnsi="Times New Roman"/>
          <w:sz w:val="24"/>
          <w:szCs w:val="24"/>
        </w:rPr>
        <w:t xml:space="preserve">родолжить работу по оснащению материально- технической базы образовательной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A4F">
        <w:rPr>
          <w:rFonts w:ascii="Times New Roman" w:hAnsi="Times New Roman"/>
          <w:sz w:val="24"/>
          <w:szCs w:val="24"/>
        </w:rPr>
        <w:t xml:space="preserve">организации, </w:t>
      </w:r>
    </w:p>
    <w:p w:rsidR="00FA6A4F" w:rsidRPr="00FA6A4F" w:rsidRDefault="00FA6A4F" w:rsidP="00FA6A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A6A4F">
        <w:rPr>
          <w:rFonts w:ascii="Times New Roman" w:hAnsi="Times New Roman"/>
          <w:sz w:val="24"/>
          <w:szCs w:val="24"/>
        </w:rPr>
        <w:t xml:space="preserve"> оснащению образовательного процесса инновационными средствам</w:t>
      </w:r>
      <w:r>
        <w:rPr>
          <w:rFonts w:ascii="Times New Roman" w:hAnsi="Times New Roman"/>
          <w:sz w:val="24"/>
          <w:szCs w:val="24"/>
        </w:rPr>
        <w:t>и.</w:t>
      </w:r>
    </w:p>
    <w:p w:rsidR="00241C22" w:rsidRPr="00FA6A4F" w:rsidRDefault="00241C22" w:rsidP="006871D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0026B9" w:rsidRPr="00FA6A4F" w:rsidRDefault="000026B9" w:rsidP="006871DB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sectPr w:rsidR="000026B9" w:rsidRPr="00FA6A4F" w:rsidSect="00476B53">
      <w:pgSz w:w="11906" w:h="16838"/>
      <w:pgMar w:top="1560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5E6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863009"/>
    <w:multiLevelType w:val="hybridMultilevel"/>
    <w:tmpl w:val="9D6A77EE"/>
    <w:lvl w:ilvl="0" w:tplc="239A14FE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D4A5E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AD30017"/>
    <w:multiLevelType w:val="hybridMultilevel"/>
    <w:tmpl w:val="51DE0C58"/>
    <w:lvl w:ilvl="0" w:tplc="E45E7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5">
    <w:nsid w:val="12451A32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1F460320"/>
    <w:multiLevelType w:val="multilevel"/>
    <w:tmpl w:val="1EC8234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204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640" w:hanging="180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7">
    <w:nsid w:val="20633B5F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258B0913"/>
    <w:multiLevelType w:val="hybridMultilevel"/>
    <w:tmpl w:val="332801CC"/>
    <w:lvl w:ilvl="0" w:tplc="447251FA">
      <w:start w:val="3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CDB7EE8"/>
    <w:multiLevelType w:val="hybridMultilevel"/>
    <w:tmpl w:val="2A601222"/>
    <w:lvl w:ilvl="0" w:tplc="FA66DCF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202C59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34707BFD"/>
    <w:multiLevelType w:val="hybridMultilevel"/>
    <w:tmpl w:val="DDD4B8D6"/>
    <w:lvl w:ilvl="0" w:tplc="C5C8276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325C59"/>
    <w:multiLevelType w:val="hybridMultilevel"/>
    <w:tmpl w:val="34F64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E9447C7"/>
    <w:multiLevelType w:val="hybridMultilevel"/>
    <w:tmpl w:val="88F45BC8"/>
    <w:lvl w:ilvl="0" w:tplc="BA60634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4F5B27F7"/>
    <w:multiLevelType w:val="hybridMultilevel"/>
    <w:tmpl w:val="752818F6"/>
    <w:lvl w:ilvl="0" w:tplc="BA24A31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52D74B13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>
    <w:nsid w:val="581C657F"/>
    <w:multiLevelType w:val="hybridMultilevel"/>
    <w:tmpl w:val="1A66177A"/>
    <w:lvl w:ilvl="0" w:tplc="2AA0AE0E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CCA70CF"/>
    <w:multiLevelType w:val="hybridMultilevel"/>
    <w:tmpl w:val="A2CCE2B8"/>
    <w:lvl w:ilvl="0" w:tplc="3550A3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BB7591"/>
    <w:multiLevelType w:val="hybridMultilevel"/>
    <w:tmpl w:val="2862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8D43E1"/>
    <w:multiLevelType w:val="hybridMultilevel"/>
    <w:tmpl w:val="98EAEB82"/>
    <w:lvl w:ilvl="0" w:tplc="A2541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89F65A4"/>
    <w:multiLevelType w:val="hybridMultilevel"/>
    <w:tmpl w:val="E236C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71488F"/>
    <w:multiLevelType w:val="hybridMultilevel"/>
    <w:tmpl w:val="350ECA7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24"/>
  </w:num>
  <w:num w:numId="7">
    <w:abstractNumId w:val="9"/>
  </w:num>
  <w:num w:numId="8">
    <w:abstractNumId w:val="12"/>
  </w:num>
  <w:num w:numId="9">
    <w:abstractNumId w:val="1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19"/>
  </w:num>
  <w:num w:numId="21">
    <w:abstractNumId w:val="7"/>
  </w:num>
  <w:num w:numId="22">
    <w:abstractNumId w:val="0"/>
  </w:num>
  <w:num w:numId="23">
    <w:abstractNumId w:val="2"/>
  </w:num>
  <w:num w:numId="24">
    <w:abstractNumId w:val="26"/>
  </w:num>
  <w:num w:numId="25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2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B55"/>
    <w:rsid w:val="000026B9"/>
    <w:rsid w:val="000058E7"/>
    <w:rsid w:val="00021E8C"/>
    <w:rsid w:val="000374B6"/>
    <w:rsid w:val="000402CE"/>
    <w:rsid w:val="000A3BC7"/>
    <w:rsid w:val="000B506D"/>
    <w:rsid w:val="000C4C2F"/>
    <w:rsid w:val="000E3999"/>
    <w:rsid w:val="000F0E4D"/>
    <w:rsid w:val="000F55FA"/>
    <w:rsid w:val="001009CD"/>
    <w:rsid w:val="0011410A"/>
    <w:rsid w:val="00127BD1"/>
    <w:rsid w:val="00145E3C"/>
    <w:rsid w:val="00175D74"/>
    <w:rsid w:val="00177EE7"/>
    <w:rsid w:val="001A2E0D"/>
    <w:rsid w:val="001C6D63"/>
    <w:rsid w:val="001D75CA"/>
    <w:rsid w:val="001E15F3"/>
    <w:rsid w:val="00233345"/>
    <w:rsid w:val="002376A2"/>
    <w:rsid w:val="00241A60"/>
    <w:rsid w:val="00241C22"/>
    <w:rsid w:val="002503D2"/>
    <w:rsid w:val="00291611"/>
    <w:rsid w:val="002D652F"/>
    <w:rsid w:val="002D7B55"/>
    <w:rsid w:val="003200EF"/>
    <w:rsid w:val="00336166"/>
    <w:rsid w:val="00346756"/>
    <w:rsid w:val="00346E23"/>
    <w:rsid w:val="00354143"/>
    <w:rsid w:val="003C54AA"/>
    <w:rsid w:val="003C7743"/>
    <w:rsid w:val="00406092"/>
    <w:rsid w:val="00406A64"/>
    <w:rsid w:val="004151F9"/>
    <w:rsid w:val="00476B53"/>
    <w:rsid w:val="00496182"/>
    <w:rsid w:val="004A3156"/>
    <w:rsid w:val="004B6C76"/>
    <w:rsid w:val="004E5F0A"/>
    <w:rsid w:val="00504014"/>
    <w:rsid w:val="00506C72"/>
    <w:rsid w:val="0053229D"/>
    <w:rsid w:val="00552326"/>
    <w:rsid w:val="00561F1B"/>
    <w:rsid w:val="00587C8C"/>
    <w:rsid w:val="005A3361"/>
    <w:rsid w:val="005F7D00"/>
    <w:rsid w:val="00600566"/>
    <w:rsid w:val="00604F03"/>
    <w:rsid w:val="00630B3B"/>
    <w:rsid w:val="0066394F"/>
    <w:rsid w:val="00671064"/>
    <w:rsid w:val="006871DB"/>
    <w:rsid w:val="00721AA2"/>
    <w:rsid w:val="007A4086"/>
    <w:rsid w:val="007B4FE8"/>
    <w:rsid w:val="007B529B"/>
    <w:rsid w:val="007D6CAD"/>
    <w:rsid w:val="007F528A"/>
    <w:rsid w:val="00806EB4"/>
    <w:rsid w:val="00821B29"/>
    <w:rsid w:val="00850238"/>
    <w:rsid w:val="0086413C"/>
    <w:rsid w:val="009A7345"/>
    <w:rsid w:val="009C6645"/>
    <w:rsid w:val="009C6E66"/>
    <w:rsid w:val="009D4266"/>
    <w:rsid w:val="009E14C8"/>
    <w:rsid w:val="009F47BF"/>
    <w:rsid w:val="009F515B"/>
    <w:rsid w:val="00A050BC"/>
    <w:rsid w:val="00A429D0"/>
    <w:rsid w:val="00A6182A"/>
    <w:rsid w:val="00A63571"/>
    <w:rsid w:val="00A76D8B"/>
    <w:rsid w:val="00AB5308"/>
    <w:rsid w:val="00AC57CC"/>
    <w:rsid w:val="00AD08D9"/>
    <w:rsid w:val="00AD15EF"/>
    <w:rsid w:val="00AD201C"/>
    <w:rsid w:val="00AD630B"/>
    <w:rsid w:val="00B04980"/>
    <w:rsid w:val="00B20DEF"/>
    <w:rsid w:val="00B3241A"/>
    <w:rsid w:val="00B41404"/>
    <w:rsid w:val="00BA6542"/>
    <w:rsid w:val="00BC4398"/>
    <w:rsid w:val="00BC5726"/>
    <w:rsid w:val="00C2381B"/>
    <w:rsid w:val="00C54CA1"/>
    <w:rsid w:val="00C64E5E"/>
    <w:rsid w:val="00C91916"/>
    <w:rsid w:val="00CE5E2B"/>
    <w:rsid w:val="00D110B0"/>
    <w:rsid w:val="00D13589"/>
    <w:rsid w:val="00D21150"/>
    <w:rsid w:val="00D31324"/>
    <w:rsid w:val="00D41117"/>
    <w:rsid w:val="00D45727"/>
    <w:rsid w:val="00D476B9"/>
    <w:rsid w:val="00D54811"/>
    <w:rsid w:val="00D61E87"/>
    <w:rsid w:val="00DA0AF2"/>
    <w:rsid w:val="00DD1DE9"/>
    <w:rsid w:val="00E14459"/>
    <w:rsid w:val="00E303DF"/>
    <w:rsid w:val="00E31A6C"/>
    <w:rsid w:val="00E374F0"/>
    <w:rsid w:val="00E43AA2"/>
    <w:rsid w:val="00E4653C"/>
    <w:rsid w:val="00E71452"/>
    <w:rsid w:val="00E82BFF"/>
    <w:rsid w:val="00E96070"/>
    <w:rsid w:val="00EC6A3A"/>
    <w:rsid w:val="00ED74BD"/>
    <w:rsid w:val="00F035F8"/>
    <w:rsid w:val="00F154CD"/>
    <w:rsid w:val="00F5327B"/>
    <w:rsid w:val="00F85230"/>
    <w:rsid w:val="00F922D0"/>
    <w:rsid w:val="00FA6A4F"/>
    <w:rsid w:val="00FB5A88"/>
    <w:rsid w:val="00FD775D"/>
    <w:rsid w:val="00FE1C4A"/>
    <w:rsid w:val="00FE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7B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3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7B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7B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C9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429D0"/>
    <w:rPr>
      <w:color w:val="0000FF" w:themeColor="hyperlink"/>
      <w:u w:val="single"/>
    </w:rPr>
  </w:style>
  <w:style w:type="character" w:customStyle="1" w:styleId="a6">
    <w:name w:val="Основной текст отчета Знак"/>
    <w:link w:val="a7"/>
    <w:locked/>
    <w:rsid w:val="00506C72"/>
    <w:rPr>
      <w:rFonts w:ascii="Times New Roman" w:hAnsi="Times New Roman" w:cs="Times New Roman"/>
    </w:rPr>
  </w:style>
  <w:style w:type="paragraph" w:customStyle="1" w:styleId="a7">
    <w:name w:val="Основной текст отчета"/>
    <w:basedOn w:val="a"/>
    <w:link w:val="a6"/>
    <w:qFormat/>
    <w:rsid w:val="00506C72"/>
    <w:pPr>
      <w:spacing w:after="0"/>
      <w:ind w:firstLine="708"/>
      <w:jc w:val="both"/>
    </w:pPr>
    <w:rPr>
      <w:rFonts w:ascii="Times New Roman" w:eastAsiaTheme="minorHAnsi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17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EE7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0C4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uiPriority w:val="99"/>
    <w:rsid w:val="000C4C2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ConsPlusNormal">
    <w:name w:val="ConsPlusNormal"/>
    <w:rsid w:val="00FA6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329409FB4CAD4A999153A567B3F542" ma:contentTypeVersion="0" ma:contentTypeDescription="Создание документа." ma:contentTypeScope="" ma:versionID="3f0059161a165496af6605eab13ed71f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528044-D38E-4381-9A3F-8B13EB83A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78546-A090-4DE4-965C-E302E284D2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8840C3-0341-4A96-8CB7-694AF293D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440EC-15AB-418F-81FA-617D664A3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о проведении независимой оценки качества образовательной деятельности ОО</vt:lpstr>
    </vt:vector>
  </TitlesOfParts>
  <Company>HOME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о проведении независимой оценки качества образовательной деятельности ОО</dc:title>
  <dc:subject/>
  <dc:creator>LAN_OS</dc:creator>
  <cp:keywords/>
  <dc:description/>
  <cp:lastModifiedBy>Админ</cp:lastModifiedBy>
  <cp:revision>2</cp:revision>
  <cp:lastPrinted>2017-06-02T11:41:00Z</cp:lastPrinted>
  <dcterms:created xsi:type="dcterms:W3CDTF">2017-06-02T11:42:00Z</dcterms:created>
  <dcterms:modified xsi:type="dcterms:W3CDTF">2017-06-02T11:42:00Z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0x010100CE329409FB4CAD4A999153A567B3F542</vt:lpwstr>
  </property>
</Properties>
</file>