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7D3E" w14:textId="77777777" w:rsidR="00B739FF" w:rsidRPr="00F54FA3" w:rsidRDefault="00B739FF" w:rsidP="00B739FF">
      <w:pPr>
        <w:spacing w:after="160" w:line="259" w:lineRule="auto"/>
        <w:jc w:val="center"/>
        <w:rPr>
          <w:rFonts w:ascii="Times New Roman" w:eastAsia="Times New Roman" w:hAnsi="Times New Roman" w:cs="Times New Roman"/>
          <w:sz w:val="28"/>
          <w:szCs w:val="28"/>
          <w:lang w:eastAsia="en-US"/>
        </w:rPr>
      </w:pPr>
      <w:r w:rsidRPr="00F54FA3">
        <w:rPr>
          <w:rFonts w:ascii="Times New Roman" w:eastAsia="Times New Roman" w:hAnsi="Times New Roman" w:cs="Times New Roman"/>
          <w:sz w:val="28"/>
          <w:szCs w:val="28"/>
          <w:lang w:eastAsia="en-US"/>
        </w:rPr>
        <w:t>Муниципальное бюджетное образовательное учреждение дополнительного образования Центр внешкольной работы Кашарского района</w:t>
      </w:r>
    </w:p>
    <w:p w14:paraId="5B1ECB27"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7647608"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7410D9BC"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57DF06A"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0B7CFAB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54ABCB2C"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5D9E3EC2"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ADA8846"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CAA9934" w14:textId="77777777" w:rsidR="00C97C2D" w:rsidRDefault="00C97C2D" w:rsidP="00C97C2D">
      <w:pPr>
        <w:pStyle w:val="a6"/>
        <w:shd w:val="clear" w:color="auto" w:fill="FFFFFF"/>
        <w:spacing w:before="0" w:beforeAutospacing="0" w:after="0" w:afterAutospacing="0" w:line="294" w:lineRule="atLeast"/>
        <w:jc w:val="center"/>
        <w:rPr>
          <w:b/>
          <w:bCs/>
          <w:color w:val="000000"/>
          <w:sz w:val="44"/>
          <w:szCs w:val="44"/>
        </w:rPr>
      </w:pPr>
      <w:r w:rsidRPr="00C97C2D">
        <w:rPr>
          <w:b/>
          <w:bCs/>
          <w:color w:val="000000"/>
          <w:sz w:val="44"/>
          <w:szCs w:val="44"/>
        </w:rPr>
        <w:t>Воспитательное мероприятие:</w:t>
      </w:r>
    </w:p>
    <w:p w14:paraId="47C44D70" w14:textId="77777777" w:rsidR="00835C7C" w:rsidRPr="00C97C2D" w:rsidRDefault="00835C7C" w:rsidP="00C97C2D">
      <w:pPr>
        <w:pStyle w:val="a6"/>
        <w:shd w:val="clear" w:color="auto" w:fill="FFFFFF"/>
        <w:spacing w:before="0" w:beforeAutospacing="0" w:after="0" w:afterAutospacing="0" w:line="294" w:lineRule="atLeast"/>
        <w:jc w:val="center"/>
        <w:rPr>
          <w:color w:val="000000"/>
          <w:sz w:val="44"/>
          <w:szCs w:val="44"/>
        </w:rPr>
      </w:pPr>
    </w:p>
    <w:p w14:paraId="50DB8A98" w14:textId="77777777" w:rsidR="00BB4836" w:rsidRDefault="00214D50" w:rsidP="00835C7C">
      <w:pPr>
        <w:pStyle w:val="a6"/>
        <w:shd w:val="clear" w:color="auto" w:fill="FFFFFF"/>
        <w:spacing w:before="0" w:beforeAutospacing="0" w:after="0" w:afterAutospacing="0" w:line="294" w:lineRule="atLeast"/>
        <w:jc w:val="center"/>
        <w:rPr>
          <w:b/>
          <w:color w:val="444444"/>
          <w:sz w:val="44"/>
          <w:szCs w:val="44"/>
        </w:rPr>
      </w:pPr>
      <w:r>
        <w:rPr>
          <w:b/>
          <w:color w:val="444444"/>
          <w:sz w:val="44"/>
          <w:szCs w:val="44"/>
        </w:rPr>
        <w:t>«Карибский кризис»</w:t>
      </w:r>
    </w:p>
    <w:p w14:paraId="1160B8F2" w14:textId="77777777" w:rsidR="008B4E32" w:rsidRPr="00BB4836" w:rsidRDefault="008B4E32" w:rsidP="00C97C2D">
      <w:pPr>
        <w:pStyle w:val="a6"/>
        <w:shd w:val="clear" w:color="auto" w:fill="FFFFFF"/>
        <w:spacing w:before="0" w:beforeAutospacing="0" w:after="0" w:afterAutospacing="0" w:line="294" w:lineRule="atLeast"/>
        <w:rPr>
          <w:b/>
          <w:color w:val="444444"/>
          <w:sz w:val="44"/>
          <w:szCs w:val="44"/>
        </w:rPr>
      </w:pPr>
    </w:p>
    <w:p w14:paraId="46A3D994" w14:textId="77777777" w:rsidR="00C97C2D" w:rsidRDefault="00C97C2D" w:rsidP="00C97C2D">
      <w:pPr>
        <w:pStyle w:val="a6"/>
        <w:shd w:val="clear" w:color="auto" w:fill="FFFFFF"/>
        <w:spacing w:before="0" w:beforeAutospacing="0" w:after="0" w:afterAutospacing="0" w:line="294" w:lineRule="atLeast"/>
        <w:rPr>
          <w:b/>
          <w:bCs/>
          <w:color w:val="000000"/>
          <w:sz w:val="44"/>
          <w:szCs w:val="44"/>
        </w:rPr>
      </w:pPr>
      <w:r w:rsidRPr="00C97C2D">
        <w:rPr>
          <w:b/>
          <w:bCs/>
          <w:color w:val="000000"/>
          <w:sz w:val="44"/>
          <w:szCs w:val="44"/>
        </w:rPr>
        <w:t xml:space="preserve">Педагог дополнительного образования: </w:t>
      </w:r>
    </w:p>
    <w:p w14:paraId="16DEEF6A" w14:textId="77777777" w:rsidR="00C97C2D" w:rsidRPr="00C97C2D" w:rsidRDefault="00C97C2D" w:rsidP="00C97C2D">
      <w:pPr>
        <w:pStyle w:val="a6"/>
        <w:shd w:val="clear" w:color="auto" w:fill="FFFFFF"/>
        <w:spacing w:before="0" w:beforeAutospacing="0" w:after="0" w:afterAutospacing="0" w:line="294" w:lineRule="atLeast"/>
        <w:rPr>
          <w:b/>
          <w:bCs/>
          <w:color w:val="000000"/>
          <w:sz w:val="44"/>
          <w:szCs w:val="44"/>
        </w:rPr>
      </w:pPr>
      <w:r w:rsidRPr="00C97C2D">
        <w:rPr>
          <w:b/>
          <w:bCs/>
          <w:color w:val="000000"/>
          <w:sz w:val="44"/>
          <w:szCs w:val="44"/>
        </w:rPr>
        <w:t>В.Н. Гриценко</w:t>
      </w:r>
    </w:p>
    <w:p w14:paraId="01937786"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15D0422"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8744586"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5F9BFB5C"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7E06DA20"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7EAF86E"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C498913"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C1C7411"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1A9DAC09"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2DDD927D"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2849883F"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27FCB3A0"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2483D9B1"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71432999"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389FCBAB"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655526FA" w14:textId="77777777" w:rsidR="00C97C2D" w:rsidRDefault="00C97C2D" w:rsidP="00CD16B7">
      <w:pPr>
        <w:pStyle w:val="a6"/>
        <w:shd w:val="clear" w:color="auto" w:fill="FFFFFF"/>
        <w:spacing w:before="0" w:beforeAutospacing="0" w:after="0" w:afterAutospacing="0" w:line="294" w:lineRule="atLeast"/>
        <w:jc w:val="center"/>
        <w:rPr>
          <w:b/>
          <w:bCs/>
          <w:color w:val="000000"/>
          <w:sz w:val="36"/>
          <w:szCs w:val="36"/>
        </w:rPr>
      </w:pPr>
    </w:p>
    <w:p w14:paraId="488E57BE" w14:textId="7A526666" w:rsidR="00C97C2D" w:rsidRDefault="008B4E32" w:rsidP="00B739FF">
      <w:pPr>
        <w:pStyle w:val="a6"/>
        <w:shd w:val="clear" w:color="auto" w:fill="FFFFFF"/>
        <w:spacing w:before="0" w:beforeAutospacing="0" w:after="0" w:afterAutospacing="0" w:line="294" w:lineRule="atLeast"/>
        <w:jc w:val="center"/>
        <w:rPr>
          <w:b/>
          <w:bCs/>
          <w:color w:val="000000"/>
          <w:sz w:val="36"/>
          <w:szCs w:val="36"/>
        </w:rPr>
      </w:pPr>
      <w:r>
        <w:rPr>
          <w:b/>
          <w:bCs/>
          <w:color w:val="000000"/>
          <w:sz w:val="36"/>
          <w:szCs w:val="36"/>
        </w:rPr>
        <w:t>202</w:t>
      </w:r>
      <w:r w:rsidR="00CB0E3E">
        <w:rPr>
          <w:b/>
          <w:bCs/>
          <w:color w:val="000000"/>
          <w:sz w:val="36"/>
          <w:szCs w:val="36"/>
        </w:rPr>
        <w:t xml:space="preserve">4 </w:t>
      </w:r>
      <w:r>
        <w:rPr>
          <w:b/>
          <w:bCs/>
          <w:color w:val="000000"/>
          <w:sz w:val="36"/>
          <w:szCs w:val="36"/>
        </w:rPr>
        <w:t>г.</w:t>
      </w:r>
    </w:p>
    <w:p w14:paraId="17C8E0FA" w14:textId="77777777" w:rsidR="00CD16B7" w:rsidRPr="00003847" w:rsidRDefault="00CD16B7" w:rsidP="00CD16B7">
      <w:pPr>
        <w:pStyle w:val="a6"/>
        <w:shd w:val="clear" w:color="auto" w:fill="FFFFFF"/>
        <w:spacing w:before="0" w:beforeAutospacing="0" w:after="0" w:afterAutospacing="0" w:line="294" w:lineRule="atLeast"/>
        <w:jc w:val="center"/>
        <w:rPr>
          <w:color w:val="000000"/>
          <w:sz w:val="21"/>
          <w:szCs w:val="21"/>
        </w:rPr>
      </w:pPr>
      <w:r w:rsidRPr="00003847">
        <w:rPr>
          <w:b/>
          <w:bCs/>
          <w:color w:val="000000"/>
          <w:sz w:val="36"/>
          <w:szCs w:val="36"/>
        </w:rPr>
        <w:lastRenderedPageBreak/>
        <w:t>Воспитательное мероприятие:</w:t>
      </w:r>
    </w:p>
    <w:p w14:paraId="106B9F34" w14:textId="77777777" w:rsidR="00214D50" w:rsidRPr="00214D50" w:rsidRDefault="00214D50" w:rsidP="00214D50">
      <w:pPr>
        <w:pStyle w:val="a6"/>
        <w:shd w:val="clear" w:color="auto" w:fill="FFFFFF"/>
        <w:spacing w:before="0" w:beforeAutospacing="0" w:after="0" w:afterAutospacing="0" w:line="294" w:lineRule="atLeast"/>
        <w:rPr>
          <w:b/>
          <w:color w:val="444444"/>
          <w:sz w:val="28"/>
          <w:szCs w:val="28"/>
        </w:rPr>
      </w:pPr>
      <w:r w:rsidRPr="00214D50">
        <w:rPr>
          <w:b/>
          <w:color w:val="444444"/>
          <w:sz w:val="28"/>
          <w:szCs w:val="28"/>
        </w:rPr>
        <w:t>«</w:t>
      </w:r>
      <w:r>
        <w:rPr>
          <w:b/>
          <w:color w:val="444444"/>
          <w:sz w:val="28"/>
          <w:szCs w:val="28"/>
        </w:rPr>
        <w:t>Карибский кризи</w:t>
      </w:r>
      <w:r w:rsidRPr="00214D50">
        <w:rPr>
          <w:b/>
          <w:color w:val="444444"/>
          <w:sz w:val="28"/>
          <w:szCs w:val="28"/>
        </w:rPr>
        <w:t>с»</w:t>
      </w:r>
    </w:p>
    <w:p w14:paraId="0BC75334"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Место проведения: МБОУ Киевская СОШ</w:t>
      </w:r>
    </w:p>
    <w:p w14:paraId="78CFA60A"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 xml:space="preserve">Время проведения: </w:t>
      </w:r>
      <w:r w:rsidR="00214D50">
        <w:rPr>
          <w:b/>
          <w:bCs/>
          <w:color w:val="000000"/>
          <w:sz w:val="28"/>
          <w:szCs w:val="28"/>
        </w:rPr>
        <w:t>2</w:t>
      </w:r>
      <w:r w:rsidR="00CB0E3E">
        <w:rPr>
          <w:b/>
          <w:bCs/>
          <w:color w:val="000000"/>
          <w:sz w:val="28"/>
          <w:szCs w:val="28"/>
        </w:rPr>
        <w:t>1</w:t>
      </w:r>
      <w:r w:rsidRPr="004565BB">
        <w:rPr>
          <w:b/>
          <w:bCs/>
          <w:color w:val="000000"/>
          <w:sz w:val="28"/>
          <w:szCs w:val="28"/>
        </w:rPr>
        <w:t>.</w:t>
      </w:r>
      <w:r w:rsidR="00214D50">
        <w:rPr>
          <w:b/>
          <w:bCs/>
          <w:color w:val="000000"/>
          <w:sz w:val="28"/>
          <w:szCs w:val="28"/>
        </w:rPr>
        <w:t>10</w:t>
      </w:r>
      <w:r w:rsidRPr="004565BB">
        <w:rPr>
          <w:b/>
          <w:bCs/>
          <w:color w:val="000000"/>
          <w:sz w:val="28"/>
          <w:szCs w:val="28"/>
        </w:rPr>
        <w:t>.202</w:t>
      </w:r>
      <w:r w:rsidR="00CB0E3E">
        <w:rPr>
          <w:b/>
          <w:bCs/>
          <w:color w:val="000000"/>
          <w:sz w:val="28"/>
          <w:szCs w:val="28"/>
        </w:rPr>
        <w:t>4</w:t>
      </w:r>
      <w:r w:rsidRPr="004565BB">
        <w:rPr>
          <w:b/>
          <w:bCs/>
          <w:color w:val="000000"/>
          <w:sz w:val="28"/>
          <w:szCs w:val="28"/>
        </w:rPr>
        <w:t xml:space="preserve"> г.</w:t>
      </w:r>
    </w:p>
    <w:p w14:paraId="5121B7A8" w14:textId="77777777" w:rsidR="00214D50" w:rsidRPr="00214D50" w:rsidRDefault="00CD16B7" w:rsidP="00214D50">
      <w:pPr>
        <w:pStyle w:val="a6"/>
        <w:shd w:val="clear" w:color="auto" w:fill="FFFFFF"/>
        <w:spacing w:before="0" w:beforeAutospacing="0" w:after="0" w:afterAutospacing="0" w:line="294" w:lineRule="atLeast"/>
        <w:rPr>
          <w:b/>
          <w:color w:val="444444"/>
          <w:sz w:val="28"/>
          <w:szCs w:val="28"/>
        </w:rPr>
      </w:pPr>
      <w:r w:rsidRPr="004565BB">
        <w:rPr>
          <w:b/>
          <w:bCs/>
          <w:color w:val="000000"/>
          <w:sz w:val="28"/>
          <w:szCs w:val="28"/>
        </w:rPr>
        <w:t xml:space="preserve">Тема: </w:t>
      </w:r>
      <w:r w:rsidR="00214D50" w:rsidRPr="00214D50">
        <w:rPr>
          <w:b/>
          <w:color w:val="444444"/>
          <w:sz w:val="28"/>
          <w:szCs w:val="28"/>
        </w:rPr>
        <w:t>«Карибский кризис»</w:t>
      </w:r>
    </w:p>
    <w:p w14:paraId="158F82C6" w14:textId="77777777" w:rsidR="00CD16B7" w:rsidRPr="004565BB" w:rsidRDefault="00CD16B7" w:rsidP="00CD16B7">
      <w:pPr>
        <w:pStyle w:val="a6"/>
        <w:shd w:val="clear" w:color="auto" w:fill="FFFFFF"/>
        <w:spacing w:before="0" w:beforeAutospacing="0" w:after="0" w:afterAutospacing="0" w:line="294" w:lineRule="atLeast"/>
        <w:rPr>
          <w:b/>
          <w:bCs/>
          <w:color w:val="000000"/>
          <w:sz w:val="28"/>
          <w:szCs w:val="28"/>
        </w:rPr>
      </w:pPr>
      <w:r w:rsidRPr="004565BB">
        <w:rPr>
          <w:b/>
          <w:bCs/>
          <w:color w:val="000000"/>
          <w:sz w:val="28"/>
          <w:szCs w:val="28"/>
        </w:rPr>
        <w:t>Педагог дополнительного образования: В.Н. Гриценко</w:t>
      </w:r>
    </w:p>
    <w:p w14:paraId="3D989822" w14:textId="77777777" w:rsidR="00214D50" w:rsidRPr="00214D50" w:rsidRDefault="00CD16B7" w:rsidP="00214D50">
      <w:pPr>
        <w:pStyle w:val="a6"/>
        <w:spacing w:before="0" w:beforeAutospacing="0" w:after="0" w:afterAutospacing="0" w:line="245" w:lineRule="atLeast"/>
        <w:ind w:left="720"/>
        <w:rPr>
          <w:color w:val="000000"/>
          <w:sz w:val="28"/>
          <w:szCs w:val="28"/>
          <w:shd w:val="clear" w:color="auto" w:fill="FFFFFF"/>
        </w:rPr>
      </w:pPr>
      <w:r w:rsidRPr="004565BB">
        <w:rPr>
          <w:b/>
          <w:bCs/>
          <w:color w:val="333333"/>
          <w:sz w:val="28"/>
          <w:szCs w:val="28"/>
        </w:rPr>
        <w:t>Цели: </w:t>
      </w:r>
    </w:p>
    <w:p w14:paraId="22111EA7" w14:textId="77777777" w:rsidR="00214D50" w:rsidRPr="00214D50" w:rsidRDefault="00CD16B7" w:rsidP="00214D50">
      <w:pPr>
        <w:pStyle w:val="a6"/>
        <w:numPr>
          <w:ilvl w:val="0"/>
          <w:numId w:val="4"/>
        </w:numPr>
        <w:spacing w:before="0" w:beforeAutospacing="0" w:after="0" w:afterAutospacing="0" w:line="245" w:lineRule="atLeast"/>
        <w:rPr>
          <w:color w:val="000000"/>
          <w:sz w:val="28"/>
          <w:szCs w:val="28"/>
          <w:shd w:val="clear" w:color="auto" w:fill="FFFFFF"/>
        </w:rPr>
      </w:pPr>
      <w:r w:rsidRPr="004565BB">
        <w:rPr>
          <w:color w:val="000000"/>
          <w:sz w:val="28"/>
          <w:szCs w:val="28"/>
        </w:rPr>
        <w:t> </w:t>
      </w:r>
      <w:r w:rsidR="00214D50" w:rsidRPr="00214D50">
        <w:rPr>
          <w:color w:val="000000"/>
          <w:sz w:val="28"/>
          <w:szCs w:val="28"/>
          <w:shd w:val="clear" w:color="auto" w:fill="FFFFFF"/>
        </w:rPr>
        <w:t>Способствовать пониманию учащимися сущности “холодной войны” и её влияния на международную обстановку; раскрыть противоречивость советского внешнеполитического курса в 1960-е гг.; подвести учащихся к пониманию того, что несмотря на продолжение “холодной войны”, в целом был снижен уровень противостояния между Востоком и Западом; на примере Карибского кризиса показать, что конфликтные ситуации можно и необходимо решать мирным путем</w:t>
      </w:r>
      <w:r w:rsidR="00214D50">
        <w:rPr>
          <w:color w:val="000000"/>
          <w:sz w:val="28"/>
          <w:szCs w:val="28"/>
          <w:shd w:val="clear" w:color="auto" w:fill="FFFFFF"/>
        </w:rPr>
        <w:t>.</w:t>
      </w:r>
    </w:p>
    <w:p w14:paraId="05D1BF65" w14:textId="77777777" w:rsidR="00214D50" w:rsidRPr="00214D50" w:rsidRDefault="00214D50" w:rsidP="00214D50">
      <w:pPr>
        <w:pStyle w:val="a6"/>
        <w:numPr>
          <w:ilvl w:val="0"/>
          <w:numId w:val="4"/>
        </w:numPr>
        <w:spacing w:before="0" w:beforeAutospacing="0" w:after="0" w:afterAutospacing="0" w:line="245" w:lineRule="atLeast"/>
        <w:rPr>
          <w:color w:val="000000"/>
          <w:sz w:val="28"/>
          <w:szCs w:val="28"/>
          <w:shd w:val="clear" w:color="auto" w:fill="FFFFFF"/>
        </w:rPr>
      </w:pPr>
      <w:r w:rsidRPr="00214D50">
        <w:rPr>
          <w:color w:val="000000"/>
          <w:sz w:val="28"/>
          <w:szCs w:val="28"/>
          <w:shd w:val="clear" w:color="auto" w:fill="FFFFFF"/>
        </w:rPr>
        <w:t>Воспитывать у учащихся неприятие к войнам, стремление к сохранению мира на планете.</w:t>
      </w:r>
    </w:p>
    <w:p w14:paraId="5AA8272F" w14:textId="77777777" w:rsidR="00214D50" w:rsidRPr="00214D50" w:rsidRDefault="00214D50" w:rsidP="00214D50">
      <w:pPr>
        <w:pStyle w:val="a6"/>
        <w:numPr>
          <w:ilvl w:val="0"/>
          <w:numId w:val="4"/>
        </w:numPr>
        <w:spacing w:before="0" w:beforeAutospacing="0" w:after="0" w:afterAutospacing="0" w:line="245" w:lineRule="atLeast"/>
        <w:rPr>
          <w:color w:val="000000"/>
          <w:sz w:val="28"/>
          <w:szCs w:val="28"/>
          <w:shd w:val="clear" w:color="auto" w:fill="FFFFFF"/>
        </w:rPr>
      </w:pPr>
      <w:r w:rsidRPr="00214D50">
        <w:rPr>
          <w:color w:val="000000"/>
          <w:sz w:val="28"/>
          <w:szCs w:val="28"/>
          <w:shd w:val="clear" w:color="auto" w:fill="FFFFFF"/>
        </w:rPr>
        <w:t>Формировать навыки работы с историческими документами, их критического анализа.</w:t>
      </w:r>
    </w:p>
    <w:p w14:paraId="7FF41754" w14:textId="77777777" w:rsidR="004565BB" w:rsidRPr="004565BB" w:rsidRDefault="004565BB" w:rsidP="00CD16B7">
      <w:pPr>
        <w:pStyle w:val="a6"/>
        <w:shd w:val="clear" w:color="auto" w:fill="FFFFFF"/>
        <w:spacing w:before="0" w:beforeAutospacing="0" w:after="0" w:afterAutospacing="0" w:line="245" w:lineRule="atLeast"/>
        <w:rPr>
          <w:color w:val="000000"/>
          <w:sz w:val="28"/>
          <w:szCs w:val="28"/>
          <w:shd w:val="clear" w:color="auto" w:fill="FFFFFF"/>
        </w:rPr>
      </w:pPr>
    </w:p>
    <w:p w14:paraId="522FE8E0" w14:textId="77777777" w:rsidR="00CD16B7" w:rsidRPr="004565BB" w:rsidRDefault="00CD16B7" w:rsidP="00CD16B7">
      <w:pPr>
        <w:pStyle w:val="a6"/>
        <w:shd w:val="clear" w:color="auto" w:fill="FFFFFF"/>
        <w:spacing w:before="0" w:beforeAutospacing="0" w:after="0" w:afterAutospacing="0" w:line="245" w:lineRule="atLeast"/>
        <w:rPr>
          <w:color w:val="000000"/>
          <w:sz w:val="28"/>
          <w:szCs w:val="28"/>
        </w:rPr>
      </w:pPr>
      <w:r w:rsidRPr="004565BB">
        <w:rPr>
          <w:b/>
          <w:bCs/>
          <w:color w:val="000000"/>
          <w:sz w:val="28"/>
          <w:szCs w:val="28"/>
        </w:rPr>
        <w:t>Задачи:</w:t>
      </w:r>
    </w:p>
    <w:p w14:paraId="1305C0DB" w14:textId="77777777" w:rsidR="00BB4836" w:rsidRDefault="00BB4836" w:rsidP="00CD16B7">
      <w:pPr>
        <w:shd w:val="clear" w:color="auto" w:fill="FFFFFF"/>
        <w:spacing w:after="0" w:line="294" w:lineRule="atLeast"/>
        <w:rPr>
          <w:rFonts w:ascii="Times New Roman" w:eastAsia="Times New Roman" w:hAnsi="Times New Roman" w:cs="Times New Roman"/>
          <w:b/>
          <w:bCs/>
          <w:color w:val="000000"/>
          <w:sz w:val="28"/>
          <w:szCs w:val="28"/>
        </w:rPr>
      </w:pPr>
      <w:r w:rsidRPr="00BB4836">
        <w:rPr>
          <w:rFonts w:ascii="Times New Roman" w:hAnsi="Times New Roman" w:cs="Times New Roman"/>
          <w:color w:val="181818"/>
          <w:sz w:val="28"/>
          <w:szCs w:val="28"/>
          <w:shd w:val="clear" w:color="auto" w:fill="FFFFFF"/>
        </w:rPr>
        <w:t>1.показать причины возникновения войн, пути разрешения конфликтов.</w:t>
      </w:r>
      <w:r w:rsidRPr="00BB4836">
        <w:rPr>
          <w:rFonts w:ascii="Times New Roman" w:hAnsi="Times New Roman" w:cs="Times New Roman"/>
          <w:color w:val="181818"/>
          <w:sz w:val="28"/>
          <w:szCs w:val="28"/>
        </w:rPr>
        <w:br/>
      </w:r>
      <w:r w:rsidRPr="00BB4836">
        <w:rPr>
          <w:rFonts w:ascii="Times New Roman" w:hAnsi="Times New Roman" w:cs="Times New Roman"/>
          <w:color w:val="181818"/>
          <w:sz w:val="28"/>
          <w:szCs w:val="28"/>
          <w:shd w:val="clear" w:color="auto" w:fill="FFFFFF"/>
        </w:rPr>
        <w:t>2. Воспитывать патриотизм, ответственное отношение к сохранению мира на Земле.</w:t>
      </w:r>
      <w:r w:rsidRPr="00BB4836">
        <w:rPr>
          <w:rFonts w:ascii="Times New Roman" w:hAnsi="Times New Roman" w:cs="Times New Roman"/>
          <w:color w:val="181818"/>
          <w:sz w:val="28"/>
          <w:szCs w:val="28"/>
        </w:rPr>
        <w:br/>
      </w:r>
      <w:r w:rsidRPr="00BB4836">
        <w:rPr>
          <w:rFonts w:ascii="Times New Roman" w:hAnsi="Times New Roman" w:cs="Times New Roman"/>
          <w:color w:val="181818"/>
          <w:sz w:val="28"/>
          <w:szCs w:val="28"/>
          <w:shd w:val="clear" w:color="auto" w:fill="FFFFFF"/>
        </w:rPr>
        <w:t>3. Развивать речь, логическое мышление, внимание, память</w:t>
      </w:r>
      <w:r>
        <w:rPr>
          <w:rFonts w:ascii="Times New Roman" w:eastAsia="Times New Roman" w:hAnsi="Times New Roman" w:cs="Times New Roman"/>
          <w:b/>
          <w:bCs/>
          <w:color w:val="000000"/>
          <w:sz w:val="28"/>
          <w:szCs w:val="28"/>
        </w:rPr>
        <w:t>.</w:t>
      </w:r>
    </w:p>
    <w:p w14:paraId="5EC43F1D" w14:textId="77777777" w:rsidR="00CD16B7" w:rsidRPr="004565BB" w:rsidRDefault="00CD16B7" w:rsidP="00CD16B7">
      <w:pPr>
        <w:shd w:val="clear" w:color="auto" w:fill="FFFFFF"/>
        <w:spacing w:after="0" w:line="294" w:lineRule="atLeast"/>
        <w:rPr>
          <w:rFonts w:ascii="Times New Roman" w:eastAsia="Times New Roman" w:hAnsi="Times New Roman" w:cs="Times New Roman"/>
          <w:color w:val="000000"/>
          <w:sz w:val="28"/>
          <w:szCs w:val="28"/>
        </w:rPr>
      </w:pPr>
      <w:r w:rsidRPr="004565BB">
        <w:rPr>
          <w:rFonts w:ascii="Times New Roman" w:eastAsia="Times New Roman" w:hAnsi="Times New Roman" w:cs="Times New Roman"/>
          <w:b/>
          <w:bCs/>
          <w:color w:val="000000"/>
          <w:sz w:val="28"/>
          <w:szCs w:val="28"/>
        </w:rPr>
        <w:t>Форма проведения:</w:t>
      </w:r>
      <w:r w:rsidRPr="004565BB">
        <w:rPr>
          <w:rFonts w:ascii="Times New Roman" w:eastAsia="Times New Roman" w:hAnsi="Times New Roman" w:cs="Times New Roman"/>
          <w:color w:val="000000"/>
          <w:sz w:val="28"/>
          <w:szCs w:val="28"/>
        </w:rPr>
        <w:t xml:space="preserve"> урок </w:t>
      </w:r>
      <w:r w:rsidRPr="004565BB">
        <w:rPr>
          <w:rFonts w:ascii="Times New Roman" w:eastAsia="Calibri" w:hAnsi="Times New Roman" w:cs="Times New Roman"/>
          <w:sz w:val="28"/>
          <w:szCs w:val="28"/>
        </w:rPr>
        <w:t>беседа</w:t>
      </w:r>
    </w:p>
    <w:p w14:paraId="29B62629" w14:textId="77777777" w:rsidR="00BB4836" w:rsidRDefault="00CD16B7" w:rsidP="00D5651C">
      <w:pPr>
        <w:pStyle w:val="a6"/>
        <w:shd w:val="clear" w:color="auto" w:fill="FFFFFF"/>
        <w:spacing w:before="0" w:beforeAutospacing="0" w:after="0" w:afterAutospacing="0"/>
        <w:rPr>
          <w:color w:val="000000"/>
          <w:sz w:val="28"/>
          <w:szCs w:val="28"/>
        </w:rPr>
      </w:pPr>
      <w:r w:rsidRPr="004565BB">
        <w:rPr>
          <w:b/>
          <w:bCs/>
          <w:color w:val="000000"/>
          <w:sz w:val="28"/>
          <w:szCs w:val="28"/>
        </w:rPr>
        <w:t>Оборудование</w:t>
      </w:r>
      <w:r w:rsidRPr="004565BB">
        <w:rPr>
          <w:color w:val="000000"/>
          <w:sz w:val="28"/>
          <w:szCs w:val="28"/>
        </w:rPr>
        <w:t xml:space="preserve">: доска </w:t>
      </w:r>
      <w:r w:rsidR="00103682">
        <w:rPr>
          <w:color w:val="000000"/>
          <w:sz w:val="28"/>
          <w:szCs w:val="28"/>
        </w:rPr>
        <w:t>оформлена</w:t>
      </w:r>
      <w:r w:rsidRPr="004565BB">
        <w:rPr>
          <w:color w:val="000000"/>
          <w:sz w:val="28"/>
          <w:szCs w:val="28"/>
        </w:rPr>
        <w:t>, плакатами,</w:t>
      </w:r>
      <w:r w:rsidR="00103682">
        <w:rPr>
          <w:color w:val="000000"/>
          <w:sz w:val="28"/>
          <w:szCs w:val="28"/>
        </w:rPr>
        <w:t>стендами,</w:t>
      </w:r>
      <w:r w:rsidRPr="004565BB">
        <w:rPr>
          <w:color w:val="000000"/>
          <w:sz w:val="28"/>
          <w:szCs w:val="28"/>
        </w:rPr>
        <w:t xml:space="preserve"> компьютер, презентация </w:t>
      </w:r>
    </w:p>
    <w:p w14:paraId="4BE2B894" w14:textId="77777777" w:rsidR="00CD16B7" w:rsidRDefault="00CD16B7" w:rsidP="00D5651C">
      <w:pPr>
        <w:pStyle w:val="a6"/>
        <w:shd w:val="clear" w:color="auto" w:fill="FFFFFF"/>
        <w:spacing w:before="0" w:beforeAutospacing="0" w:after="0" w:afterAutospacing="0"/>
        <w:rPr>
          <w:bCs/>
          <w:color w:val="000000"/>
          <w:sz w:val="28"/>
          <w:szCs w:val="28"/>
        </w:rPr>
      </w:pPr>
      <w:r w:rsidRPr="004565BB">
        <w:rPr>
          <w:bCs/>
          <w:color w:val="000000"/>
          <w:sz w:val="28"/>
          <w:szCs w:val="28"/>
        </w:rPr>
        <w:t>Ход мероприятия:</w:t>
      </w:r>
    </w:p>
    <w:p w14:paraId="53CFDCC2" w14:textId="77777777" w:rsidR="00214D50" w:rsidRDefault="00214D50" w:rsidP="00214D50">
      <w:pPr>
        <w:pStyle w:val="a6"/>
        <w:shd w:val="clear" w:color="auto" w:fill="FFFFFF"/>
        <w:spacing w:before="0" w:beforeAutospacing="0" w:after="0" w:afterAutospacing="0"/>
        <w:jc w:val="both"/>
        <w:rPr>
          <w:color w:val="000000"/>
          <w:sz w:val="28"/>
          <w:szCs w:val="28"/>
        </w:rPr>
      </w:pPr>
      <w:r w:rsidRPr="00214D50">
        <w:rPr>
          <w:color w:val="000000"/>
          <w:sz w:val="28"/>
          <w:szCs w:val="28"/>
        </w:rPr>
        <w:t>В октябре 1962 года произошла самая острая конфронтация между СССР и США за всю историю отношений между этими странами, в результате которой мир оказался на грани катастрофы – ядерной войны. С тех пор прошло уже 60 лет, однако эта тема по-прежнему не утратила своей актуальности, а в нынешних условиях, когда мы наблюдаем очередной виток геополитического противостояния между США и их союзниками и Россией, она наоборот заиграла новыми красками. Сегодня всё чаще можно услышать мнение о том, что мир вернулся к периоду, вошедшему в историю международных отношений под названием «холодная война». Это мнение имеет под собой основания – политики делают необдуманные заявления, в последние несколько недель вновь и вновь мы слышим изречения о возможном применении ядерного оружия.</w:t>
      </w:r>
    </w:p>
    <w:p w14:paraId="6854D3E5" w14:textId="77777777" w:rsidR="00214D50" w:rsidRPr="00214D50" w:rsidRDefault="00214D50" w:rsidP="00214D50">
      <w:pPr>
        <w:pStyle w:val="a6"/>
        <w:shd w:val="clear" w:color="auto" w:fill="FFFFFF"/>
        <w:spacing w:after="0"/>
        <w:jc w:val="both"/>
        <w:rPr>
          <w:b/>
          <w:color w:val="000000"/>
          <w:sz w:val="28"/>
          <w:szCs w:val="28"/>
        </w:rPr>
      </w:pPr>
      <w:r w:rsidRPr="00214D50">
        <w:rPr>
          <w:b/>
          <w:color w:val="000000"/>
          <w:sz w:val="28"/>
          <w:szCs w:val="28"/>
        </w:rPr>
        <w:t>Причины возникновения Карибского кризиса</w:t>
      </w:r>
    </w:p>
    <w:p w14:paraId="1951D4BB" w14:textId="77777777" w:rsidR="00214D50" w:rsidRPr="00214D50" w:rsidRDefault="00214D50" w:rsidP="00214D50">
      <w:pPr>
        <w:pStyle w:val="a6"/>
        <w:shd w:val="clear" w:color="auto" w:fill="FFFFFF"/>
        <w:spacing w:after="0"/>
        <w:jc w:val="both"/>
        <w:rPr>
          <w:color w:val="000000"/>
          <w:sz w:val="28"/>
          <w:szCs w:val="28"/>
        </w:rPr>
      </w:pPr>
    </w:p>
    <w:p w14:paraId="735AC9EB" w14:textId="77777777" w:rsidR="00214D50" w:rsidRPr="00214D50" w:rsidRDefault="00214D50" w:rsidP="00214D50">
      <w:pPr>
        <w:pStyle w:val="a6"/>
        <w:shd w:val="clear" w:color="auto" w:fill="FFFFFF"/>
        <w:spacing w:after="0"/>
        <w:jc w:val="both"/>
        <w:rPr>
          <w:color w:val="000000"/>
          <w:sz w:val="28"/>
          <w:szCs w:val="28"/>
        </w:rPr>
      </w:pPr>
      <w:r w:rsidRPr="00214D50">
        <w:rPr>
          <w:color w:val="000000"/>
          <w:sz w:val="28"/>
          <w:szCs w:val="28"/>
        </w:rPr>
        <w:lastRenderedPageBreak/>
        <w:t>Говоря о причинах возникновения Карибского кризиса, неизбежным является постановка вопроса о виновности СССР и США в развязывании данного кризиса. Ответить на этот вопрос однозначно не представляется возможным, можно будет рассуждать лишь о степени виновности сторон за развязывание данного кризиса. Официальные позиции СССР и США, по причине их ангажированности, не способны приблизить</w:t>
      </w:r>
      <w:r>
        <w:rPr>
          <w:color w:val="000000"/>
          <w:sz w:val="28"/>
          <w:szCs w:val="28"/>
        </w:rPr>
        <w:t xml:space="preserve"> нас к ответу на данный вопрос. </w:t>
      </w:r>
      <w:r w:rsidRPr="00214D50">
        <w:rPr>
          <w:color w:val="000000"/>
          <w:sz w:val="28"/>
          <w:szCs w:val="28"/>
        </w:rPr>
        <w:t>Если, по версии СССР, размещение ракет на Кубе осенью 1962 г. стало реакцией Москвы на установку годом ранее американских ракет в Турции, которые были способны достичь советской столицы, а поэтому представляли прямую угрозу для Советского государства, то официальная позиция Вашингтона, общественное мнение в Америке и во многих странах мира определяли поведение США как ответные действия на размещение советских ядерных ракет на Кубе, способных долететь до Вашингтона. Если в СССР считали, что виновник кризиса – США, то в США, напротив, утвержда</w:t>
      </w:r>
      <w:r>
        <w:rPr>
          <w:color w:val="000000"/>
          <w:sz w:val="28"/>
          <w:szCs w:val="28"/>
        </w:rPr>
        <w:t xml:space="preserve">ли, что кризис создал СССР. </w:t>
      </w:r>
      <w:r w:rsidRPr="00214D50">
        <w:rPr>
          <w:color w:val="000000"/>
          <w:sz w:val="28"/>
          <w:szCs w:val="28"/>
        </w:rPr>
        <w:t>Такая практика перекладывания ответственности за обострение международной обстановки друг на друга характерна и для нынешнего времени. При этом ни в 1962 г., ни сегодня никто не отрицал и не отвергает факта размещения годом ранее ракет США вблизи СССР, рассматривая это как естественное право крупнейшей мировой державы. Американские политики любят утверждать, говоря о внешней политике своей страны, что применение США силы за рубежом всегда объяснимо тем, что их сила добродетельна, а их добродетель обладает значительной силой, ссылаясь при этом то на Т. Рузвельта, исповедовавшего политический реализм, то на В. Вильсона, проповедовав</w:t>
      </w:r>
      <w:r>
        <w:rPr>
          <w:color w:val="000000"/>
          <w:sz w:val="28"/>
          <w:szCs w:val="28"/>
        </w:rPr>
        <w:t xml:space="preserve">шего политический идеализм </w:t>
      </w:r>
      <w:r w:rsidRPr="00214D50">
        <w:rPr>
          <w:color w:val="000000"/>
          <w:sz w:val="28"/>
          <w:szCs w:val="28"/>
        </w:rPr>
        <w:t>Примером такого одностороннего подхода является книга «Грань: кубинский ракетный кризис 1962 года» американского исследователя Д. Детцера, изданная в Нью-Йорке в 1979 г., в которой СССР называется единственным виновником Карибского кризиса. Среди его причин автор перечисляет: во-первых, отставание СССР в области ядерных вооружений и желание советского руководства одним действием изменить соотношение сил; во-вторых, желание решить таким образом германский вопрос и предотвратить нападение американцев на Кубу, которое явилось бы большим ударом по политическому престижу СССР; в-третьих, ослабление позиции Н. С. Хрущева в Политбюро, низкая эффективность хрущевских реформ, побуждающих его к поиску чего-то значимого</w:t>
      </w:r>
      <w:r>
        <w:rPr>
          <w:color w:val="000000"/>
          <w:sz w:val="28"/>
          <w:szCs w:val="28"/>
        </w:rPr>
        <w:t xml:space="preserve"> в области внешней политики </w:t>
      </w:r>
      <w:r w:rsidRPr="00214D50">
        <w:rPr>
          <w:color w:val="000000"/>
          <w:sz w:val="28"/>
          <w:szCs w:val="28"/>
        </w:rPr>
        <w:t xml:space="preserve">Трудно игнорировать тот факт, что Карибскому кризису действительно предшествовала попытка США изменить сложившееся военно-политическое соотношение сил в Европе в свою пользу. Напомним хронологию тех событий. Так, уже в 1959 г. в Северной Италии были размещены две эскадрильи по 15 ракет, разделённых на пять батарей, и ещё 10 батарей были развернуты в 1961 г. В конце октября 1959 г. правительство Турции выразило согласие (на тех же условиях, что и Италия) на размещение одной ракетной эскадрильи (15 БРСД) на своей территории. В 1961 г. США начали размещение в Турции 15 ракет средней дальности PGM-19 «Юпитер» с радиусом действия 2400 км, которые напрямую угрожали европейской части </w:t>
      </w:r>
      <w:r w:rsidRPr="00214D50">
        <w:rPr>
          <w:color w:val="000000"/>
          <w:sz w:val="28"/>
          <w:szCs w:val="28"/>
        </w:rPr>
        <w:lastRenderedPageBreak/>
        <w:t>Советск</w:t>
      </w:r>
      <w:r w:rsidR="007162F7">
        <w:rPr>
          <w:color w:val="000000"/>
          <w:sz w:val="28"/>
          <w:szCs w:val="28"/>
        </w:rPr>
        <w:t xml:space="preserve">ого Союза, вплоть до Москвы. </w:t>
      </w:r>
      <w:r w:rsidRPr="00214D50">
        <w:rPr>
          <w:color w:val="000000"/>
          <w:sz w:val="28"/>
          <w:szCs w:val="28"/>
        </w:rPr>
        <w:t xml:space="preserve">Должно ли было реагировать (и могло ли не реагировать?) на подобное изменение военно-политической обстановки советское руководство? Глава Советского Союза Никита Хрущев публично высказал своё возмущение фактом размещения ракет в Турции и рассматривал </w:t>
      </w:r>
      <w:r w:rsidR="007162F7">
        <w:rPr>
          <w:color w:val="000000"/>
          <w:sz w:val="28"/>
          <w:szCs w:val="28"/>
        </w:rPr>
        <w:t xml:space="preserve">это как личное оскорбление. </w:t>
      </w:r>
      <w:r w:rsidRPr="00214D50">
        <w:rPr>
          <w:color w:val="000000"/>
          <w:sz w:val="28"/>
          <w:szCs w:val="28"/>
        </w:rPr>
        <w:t>Именно после размещения американских ракет в Турции руководство СССР начало зондировать возможную реакцию кубинского правительства на предмет размещения советских войск и вооружений на Кубе. По этой причине утверждать, что именно попытка кубинских контрреволюционеров, действующих по указанию Вашингтона, свергнуть кубинское правительство стала основной причиной размещения советских войск и ракет на Кубе, несколько самонадеянно. Впрочем, о роли Кубы в Карибском кризисе мы подробнее поговорим ниже.</w:t>
      </w:r>
    </w:p>
    <w:p w14:paraId="7D014137" w14:textId="77777777" w:rsidR="00214D50" w:rsidRPr="00214D50" w:rsidRDefault="00214D50" w:rsidP="00214D50">
      <w:pPr>
        <w:pStyle w:val="a6"/>
        <w:shd w:val="clear" w:color="auto" w:fill="FFFFFF"/>
        <w:spacing w:after="0"/>
        <w:jc w:val="both"/>
        <w:rPr>
          <w:color w:val="000000"/>
          <w:sz w:val="28"/>
          <w:szCs w:val="28"/>
        </w:rPr>
      </w:pPr>
      <w:r w:rsidRPr="00214D50">
        <w:rPr>
          <w:color w:val="000000"/>
          <w:sz w:val="28"/>
          <w:szCs w:val="28"/>
        </w:rPr>
        <w:t>Следует отметить, что интерпретация событий осени 1962 года менялась в зависимости от важных перемен на международной арене. В периоды «потепления» в отношениях двух стран акцент делался на «мудрости и выдержке», которые позволили политикам и военным предотвратить ядерную катастрофу. Однако новое «похолодание» в отношениях России и США реанимирует и многие стереотипы «холодной войны» – в частности, обвинения противоположной стороны в агр</w:t>
      </w:r>
      <w:r w:rsidR="007162F7">
        <w:rPr>
          <w:color w:val="000000"/>
          <w:sz w:val="28"/>
          <w:szCs w:val="28"/>
        </w:rPr>
        <w:t>ессивности и безрассудстве.</w:t>
      </w:r>
    </w:p>
    <w:p w14:paraId="342FDD22" w14:textId="77777777" w:rsidR="00214D50" w:rsidRDefault="00214D50" w:rsidP="00214D50">
      <w:pPr>
        <w:pStyle w:val="a6"/>
        <w:shd w:val="clear" w:color="auto" w:fill="FFFFFF"/>
        <w:spacing w:before="0" w:beforeAutospacing="0" w:after="0" w:afterAutospacing="0"/>
        <w:jc w:val="both"/>
        <w:rPr>
          <w:b/>
          <w:color w:val="000000"/>
          <w:sz w:val="28"/>
          <w:szCs w:val="28"/>
        </w:rPr>
      </w:pPr>
      <w:r w:rsidRPr="007162F7">
        <w:rPr>
          <w:b/>
          <w:color w:val="000000"/>
          <w:sz w:val="28"/>
          <w:szCs w:val="28"/>
        </w:rPr>
        <w:t>Роль кубинского правительства в событиях осени 1962 года</w:t>
      </w:r>
    </w:p>
    <w:p w14:paraId="2B432876"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Самый крупный в Карибском бассейне остров обозначился в повестке дня взаимоотношений двух сверхдержав на рубеже 1950-1960-х годов, после победы на Кубе в январе 1959 г. леворадикального повстанческого движения во главе с Фиделем Кастро [3]. 1 января 1959 г. на Кубе молодые леворадикальные реформаторы свергли проамериканский диктаторский режим Батисты. Последовало резкое ухудшение отношений между США и Кубой.</w:t>
      </w:r>
    </w:p>
    <w:p w14:paraId="4A73F8CE"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Когда 10 января 1959 г., через два дня после вступления главной колонны Повстанческой армии в Гавану, председатель Президиума Верховного Совета СССР К. Е. Ворошилов телеграммой сообщил о признании Советским Союзом Временного правительства Республики Куба, причём никто в руководстве СССР не имел представления о том, какие силы контролировали новый революционный режим. Однако события развивались стремительно. К всеобщему удивлению, уже через полтора года прокоммунистический характер режима на Кубе стал очевидным, а 16 апреля 1961 г. Фидель Кастро открыто провозгласил Кубинскую революцию социалистической</w:t>
      </w:r>
      <w:r>
        <w:rPr>
          <w:color w:val="000000"/>
          <w:sz w:val="28"/>
          <w:szCs w:val="28"/>
        </w:rPr>
        <w:t>.</w:t>
      </w:r>
    </w:p>
    <w:p w14:paraId="5E1CCAAE"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 xml:space="preserve">В марте 1960 г. президент США Д. Эйзенхауэр подписал секретную директиву о создании на территории США отрядов кубинских эмигрантов-контрреволюционеров для высадки на Остров Свободы. Вскоре из них была сформирована десантно-штурмовая бригада, которая, помимо осуществления террористических акций и диверсий, с осени 1960 г. начала подготовку к вооруженному вторжению на остров. В ответ на помощь </w:t>
      </w:r>
      <w:r w:rsidRPr="007162F7">
        <w:rPr>
          <w:color w:val="000000"/>
          <w:sz w:val="28"/>
          <w:szCs w:val="28"/>
        </w:rPr>
        <w:lastRenderedPageBreak/>
        <w:t>контрреволюционерам со стороны США Ф. Кастро стал искать поддержку у Советского Союза.</w:t>
      </w:r>
    </w:p>
    <w:p w14:paraId="119858DE"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Новый президент США Дж. Кеннеди дал своё согласие на проведение антикубинской акции, подготовленной ЦРУ ещё при Эйзенхауэре. 17 апреля 1961 г. американские самолеты, закамуфлированные под кубинские ВВС, осуществили бомбардировку Кубы, после чего на остров высадились вооруженные отряды кубинских эмигрантов, прошедших подготовку в США. При поддержке кубинского руководства абсолютным большинством населения, бригада наёмников, высадившихся на Плайя-Хирон, была быстро уничтожена. Эта победа нанесла серьёзный ущерб престижу американской администрации и принесла громадную популярность режиму Ф. Кастро. Провал открытой интервенции усилил антикубинскую деятельность США, рассматривавших Кубу как угрозу безопасности для своей страны.</w:t>
      </w:r>
    </w:p>
    <w:p w14:paraId="1C960675"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В начале 1960-х гг. Куба заняла особое место в советской внешней политике, которая основывалась на принципах классовой солидарности и пролетарского интернационализма. Одним из главных направлений стала защита свободы и суверенитета Кубы. Советско-кубинское военное сотрудничество началось в конце 1960 г. На Кубу стало поставляться советское современное бронетанковое, артиллерийско-минометное вооружение и некоторые виды стрелкового оружия.</w:t>
      </w:r>
    </w:p>
    <w:p w14:paraId="428266C2"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Кубинская историография, выражающая официальную позицию Гаваны, оценивая действия правительства США в период между высадкой на Плайя-Хирон и Карибским кризисом, охарактеризовала их как «прелюдию к прямой вооруженной интервенции на Кубу» [5]. Озабоченность безопасностью социалистической Кубы проявило и руководство СССР. Оно информировало Ф. Кастро о том, что советской разведке удалось добыть абсолютно достоверные сведения, касающиеся американского плана «Мангуст», который наряду с диверсионными актами внутри страны предусматривал прямое крупномасштабное вторжение вооруженных сил США.</w:t>
      </w:r>
    </w:p>
    <w:p w14:paraId="1FACF96B"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Однако решение о размещении ракет на Кубе было принято Н. Хрущевым после размещения США ракет в Турции. По одной из версий, Н. С. Хрущев узнал об этом во время визита в Болгарию в мае 1962 г. Как утверждал первый зам председателя Совета министров СССР А. И. Микоян, идея о защите Кубы с помощью размещения там ракет с ядерными боеголовками впервые была озвучена Н. С. Хрущевым после его возвращения из Болгарии 20 мая 1962 года.</w:t>
      </w:r>
    </w:p>
    <w:p w14:paraId="49E948A6"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 xml:space="preserve">Далее Советское руководство сразу начало зондировать возможную реакцию кубинского правительства на подобное предложение. Делегация, которую для отвода глаз возглавил руководитель Узбекистана, прибыла в Гавану поздно вечером 29 мая 1962 г. Утром 30 мая состоялась беседа членов делегации с Фиделем и Раулем Кастро. Согласование деталей с кубинской стороной происходило 31 мая – 9 июня 1962 года. В итоговом тексте советско-кубинского договора, в частности, отмечалось, что СССР направит на Кубу свои вооруженные силы для усиления её обороноспособности перед </w:t>
      </w:r>
      <w:r w:rsidRPr="007162F7">
        <w:rPr>
          <w:color w:val="000000"/>
          <w:sz w:val="28"/>
          <w:szCs w:val="28"/>
        </w:rPr>
        <w:lastRenderedPageBreak/>
        <w:t>лицом опасности агрессии извне, способствуя, таким образом, поддержанию мира во всём мире.</w:t>
      </w:r>
    </w:p>
    <w:p w14:paraId="1594ECC9"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Сама операция, получившая кодовое название «Анадырь», готовилась под видом стратегического учения с перебазированием войск и военной техники морем в различные районы Советского Союза. Первое судно прибыло на Кубу 26 июля 1962 г., а затем в течение двух месяцев на остров тайно переправили 42 тыс. чел. личного состава с вооружением, техникой, боеприпасами, продовольствием и стройматериалами. Ядерные боеприпасы для стратегических ракет Р-12 мощностью по 1 мегатонне, 6 авиационных атомных бомб, а также ядерные боеголовки для тактических огневых средств – ракет «Луна», ФКР «Сопка» мощностью от 3 до 12 килотонн доставили на остров 4 октября.</w:t>
      </w:r>
    </w:p>
    <w:p w14:paraId="0D4CA4C1" w14:textId="77777777" w:rsidR="007162F7" w:rsidRP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Была ли Куба субъектом или объектом международной политики в событиях осени 1962 года? И насколько кубинское руководство повлияло на позицию СССР?</w:t>
      </w:r>
    </w:p>
    <w:p w14:paraId="50592966" w14:textId="77777777" w:rsid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 xml:space="preserve">Для того чтобы ответить на этот вопрос, достаточно отметить, что Москва приняла решение о выводе ракет из Кубы без согласования с Ф. Кастро, что вызвало сильное раздражение кубинского лидера, поскольку вопрос об их размещении был отражён в двустороннем договоре. Более того, Кастро был недоволен и тем, что СССР согласилось на американские инспекции вывода советских ракет. </w:t>
      </w:r>
    </w:p>
    <w:p w14:paraId="07960B1F" w14:textId="77777777" w:rsidR="007162F7" w:rsidRPr="007162F7" w:rsidRDefault="007162F7" w:rsidP="007162F7">
      <w:pPr>
        <w:pStyle w:val="a6"/>
        <w:shd w:val="clear" w:color="auto" w:fill="FFFFFF"/>
        <w:spacing w:before="0" w:beforeAutospacing="0" w:after="0" w:afterAutospacing="0"/>
        <w:jc w:val="both"/>
        <w:rPr>
          <w:b/>
          <w:bCs/>
          <w:color w:val="000000"/>
          <w:sz w:val="28"/>
          <w:szCs w:val="28"/>
        </w:rPr>
      </w:pPr>
      <w:r w:rsidRPr="007162F7">
        <w:rPr>
          <w:b/>
          <w:bCs/>
          <w:color w:val="000000"/>
          <w:sz w:val="28"/>
          <w:szCs w:val="28"/>
        </w:rPr>
        <w:t>Апогей кризиса: на грани ядерной войны</w:t>
      </w:r>
    </w:p>
    <w:p w14:paraId="2235484E" w14:textId="77777777" w:rsid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Американская разведка, обладая широкими возможностями и средствами, так и не смогла раскрыть состав группировки советских войск на территории Кубы. Развертывание стратегических ракет она обнаружила с помощью аэрофотосъемки только 14 октября, когда американский самолет У-2 заснял строительство стартовых позиций ракет Р-12. 16 октября о результатах аэрофотосъемки доложили президенту Дж. Кеннеди. После этого кризисная ситуация стала обостряться с каждым днём. Советники президента США предлагали немедленно нанести воздушный удар по ракетным позициям или осуществ</w:t>
      </w:r>
      <w:r>
        <w:rPr>
          <w:color w:val="000000"/>
          <w:sz w:val="28"/>
          <w:szCs w:val="28"/>
        </w:rPr>
        <w:t>ить прямое вторжение на Кубу</w:t>
      </w:r>
      <w:r w:rsidRPr="007162F7">
        <w:rPr>
          <w:color w:val="000000"/>
          <w:sz w:val="28"/>
          <w:szCs w:val="28"/>
        </w:rPr>
        <w:t>.</w:t>
      </w:r>
    </w:p>
    <w:p w14:paraId="712399F8" w14:textId="77777777" w:rsid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США были приведены в повышенную боевую готовность. То же происходило в Вооруженных силах СССР. Кроме того, была повышена боевая готовность войск НАТО и Организации Варшавского договора. Военно-политическая и морально-психологическая напряжённость резко возросла. Усилилась активность ВВС США, самолеты почти круглосуточно барражировали над территорией Кубы. На Кубе объявили всеобщую боевую тревогу, войска регулярной армии выдвинулись на боевые позиции, были развернуты формирования Народной обороны.</w:t>
      </w:r>
    </w:p>
    <w:p w14:paraId="7DD6C3CA" w14:textId="77777777" w:rsidR="007162F7" w:rsidRDefault="007162F7" w:rsidP="007162F7">
      <w:pPr>
        <w:pStyle w:val="a6"/>
        <w:shd w:val="clear" w:color="auto" w:fill="FFFFFF"/>
        <w:spacing w:before="0" w:beforeAutospacing="0" w:after="0" w:afterAutospacing="0"/>
        <w:jc w:val="both"/>
        <w:rPr>
          <w:color w:val="000000"/>
          <w:sz w:val="28"/>
          <w:szCs w:val="28"/>
        </w:rPr>
      </w:pPr>
      <w:r w:rsidRPr="007162F7">
        <w:rPr>
          <w:color w:val="000000"/>
          <w:sz w:val="28"/>
          <w:szCs w:val="28"/>
        </w:rPr>
        <w:t xml:space="preserve">22 октября в выступлении по радио Дж. Кеннеди объявил о введении карантина, а фактически – морской блокады молодой Кубинской Республики. В тот же день Ф. Кастро отдал приказ Революционным Вооруженным Силам Республики об объявлении боевой тревоги и занятии частями и подразделениями боевых позиций и постов. На военное положение перешла вся Куба. К 23 октября к берегам Кубы подошло около 180 кораблей ВМС </w:t>
      </w:r>
      <w:r w:rsidRPr="007162F7">
        <w:rPr>
          <w:color w:val="000000"/>
          <w:sz w:val="28"/>
          <w:szCs w:val="28"/>
        </w:rPr>
        <w:lastRenderedPageBreak/>
        <w:t>США, на борту которых находились 95 тыс. моряков.</w:t>
      </w:r>
      <w:r w:rsidRPr="007162F7">
        <w:rPr>
          <w:color w:val="000000"/>
          <w:sz w:val="28"/>
          <w:szCs w:val="28"/>
        </w:rPr>
        <w:br/>
        <w:t>Планом возможной военной операции против Кубы предусматривалось нанесение ежедневно трёх массированных ударов. В первый день операции планировалось осуществить 1190 самолетовылетов штурмовой и бомбардировочной авиации. Ещё более обстановка обострилась после 27 октября 1962 г., когда советская зенитная ракета сбила над территорией Кубы американский высотный самолет-разведчик U-2 «Локхид» [4].</w:t>
      </w:r>
      <w:r w:rsidRPr="007162F7">
        <w:rPr>
          <w:color w:val="000000"/>
          <w:sz w:val="28"/>
          <w:szCs w:val="28"/>
        </w:rPr>
        <w:br/>
        <w:t>Кризис грозил перерасти в мировую ракетно-ядерную катастрофу. В этой накалённой до предела обстановке у руководителей СССР и США – Н. Хрущева и Дж. Кеннеди всё же хватило здравого смысла и выдержки. Между ними начались интенсивные переговоры – телефонные и через посредников. В итоге сложных и напряжённых переговоров глав двух государств президент США дал гарантию не вторгаться на Кубу, если СССР уберёт оттуда наступательное оружие. Советская сторона, согласившись с этим, настояла также на ликвидации американской ракетной базы в Турции. 28 октября начался демонтаж стартовых позиций ракет и подготовка ракетной дивизии в полном составе к передислокации в Советский Союз. Карибский кризис пошёл на спад.</w:t>
      </w:r>
    </w:p>
    <w:p w14:paraId="33221099" w14:textId="77777777" w:rsidR="007162F7" w:rsidRDefault="007162F7" w:rsidP="006E206C">
      <w:pPr>
        <w:pStyle w:val="a6"/>
        <w:shd w:val="clear" w:color="auto" w:fill="FFFFFF"/>
        <w:spacing w:before="0" w:beforeAutospacing="0" w:after="0" w:afterAutospacing="0"/>
        <w:ind w:left="142"/>
        <w:jc w:val="both"/>
      </w:pPr>
      <w:r>
        <w:rPr>
          <w:b/>
          <w:color w:val="000000"/>
          <w:sz w:val="28"/>
          <w:szCs w:val="28"/>
        </w:rPr>
        <w:t>Итог</w:t>
      </w:r>
    </w:p>
    <w:p w14:paraId="3CE38CEE" w14:textId="76F52D5A" w:rsidR="007162F7" w:rsidRDefault="007162F7" w:rsidP="007162F7">
      <w:pPr>
        <w:pStyle w:val="a6"/>
        <w:shd w:val="clear" w:color="auto" w:fill="FFFFFF"/>
        <w:spacing w:before="0" w:beforeAutospacing="0" w:after="0" w:afterAutospacing="0"/>
        <w:jc w:val="both"/>
        <w:rPr>
          <w:b/>
          <w:color w:val="000000"/>
          <w:sz w:val="28"/>
          <w:szCs w:val="28"/>
        </w:rPr>
      </w:pPr>
      <w:r w:rsidRPr="007162F7">
        <w:rPr>
          <w:b/>
          <w:color w:val="000000"/>
          <w:sz w:val="28"/>
          <w:szCs w:val="28"/>
        </w:rPr>
        <w:t>В целом, нельзя утверждать, что какая-то из сторон вышла однозначным победителем из Карибского кризиса. Среди позитивных последствий кризиса следует назвать обоюдное осознание опасности ядерной конфронтации и неограниченной гонки вооружений, особенно в условиях отсутствия надёжной связи и других механизмов урегулирования кризисных ситуаций. Однако этот позитив, по сути, был обесценен в последние годы, когда конфронтация между Россией и США вышла на новый уровень.</w:t>
      </w:r>
    </w:p>
    <w:p w14:paraId="36D9BCB9" w14:textId="59F900AA" w:rsidR="00B739FF" w:rsidRDefault="00B739FF" w:rsidP="007162F7">
      <w:pPr>
        <w:pStyle w:val="a6"/>
        <w:shd w:val="clear" w:color="auto" w:fill="FFFFFF"/>
        <w:spacing w:before="0" w:beforeAutospacing="0" w:after="0" w:afterAutospacing="0"/>
        <w:jc w:val="both"/>
        <w:rPr>
          <w:b/>
          <w:color w:val="000000"/>
          <w:sz w:val="28"/>
          <w:szCs w:val="28"/>
        </w:rPr>
      </w:pPr>
    </w:p>
    <w:p w14:paraId="409B61D5" w14:textId="24050DAF" w:rsidR="00B739FF" w:rsidRDefault="00B739FF" w:rsidP="007162F7">
      <w:pPr>
        <w:pStyle w:val="a6"/>
        <w:shd w:val="clear" w:color="auto" w:fill="FFFFFF"/>
        <w:spacing w:before="0" w:beforeAutospacing="0" w:after="0" w:afterAutospacing="0"/>
        <w:jc w:val="both"/>
        <w:rPr>
          <w:b/>
          <w:color w:val="000000"/>
          <w:sz w:val="28"/>
          <w:szCs w:val="28"/>
        </w:rPr>
      </w:pPr>
    </w:p>
    <w:p w14:paraId="70EABC3A" w14:textId="7843EC1C" w:rsidR="00B739FF" w:rsidRDefault="00B739FF" w:rsidP="007162F7">
      <w:pPr>
        <w:pStyle w:val="a6"/>
        <w:shd w:val="clear" w:color="auto" w:fill="FFFFFF"/>
        <w:spacing w:before="0" w:beforeAutospacing="0" w:after="0" w:afterAutospacing="0"/>
        <w:jc w:val="both"/>
        <w:rPr>
          <w:b/>
          <w:color w:val="000000"/>
          <w:sz w:val="28"/>
          <w:szCs w:val="28"/>
        </w:rPr>
      </w:pPr>
    </w:p>
    <w:p w14:paraId="60C5F5DE" w14:textId="25761DB1" w:rsidR="00B739FF" w:rsidRDefault="00B739FF" w:rsidP="007162F7">
      <w:pPr>
        <w:pStyle w:val="a6"/>
        <w:shd w:val="clear" w:color="auto" w:fill="FFFFFF"/>
        <w:spacing w:before="0" w:beforeAutospacing="0" w:after="0" w:afterAutospacing="0"/>
        <w:jc w:val="both"/>
        <w:rPr>
          <w:b/>
          <w:color w:val="000000"/>
          <w:sz w:val="28"/>
          <w:szCs w:val="28"/>
        </w:rPr>
      </w:pPr>
    </w:p>
    <w:p w14:paraId="3F5DD330" w14:textId="0D7BA1A5" w:rsidR="00B739FF" w:rsidRDefault="00B739FF" w:rsidP="007162F7">
      <w:pPr>
        <w:pStyle w:val="a6"/>
        <w:shd w:val="clear" w:color="auto" w:fill="FFFFFF"/>
        <w:spacing w:before="0" w:beforeAutospacing="0" w:after="0" w:afterAutospacing="0"/>
        <w:jc w:val="both"/>
        <w:rPr>
          <w:b/>
          <w:color w:val="000000"/>
          <w:sz w:val="28"/>
          <w:szCs w:val="28"/>
        </w:rPr>
      </w:pPr>
    </w:p>
    <w:p w14:paraId="5AF4FC2D" w14:textId="037B1DE6" w:rsidR="00B739FF" w:rsidRDefault="00B739FF" w:rsidP="007162F7">
      <w:pPr>
        <w:pStyle w:val="a6"/>
        <w:shd w:val="clear" w:color="auto" w:fill="FFFFFF"/>
        <w:spacing w:before="0" w:beforeAutospacing="0" w:after="0" w:afterAutospacing="0"/>
        <w:jc w:val="both"/>
        <w:rPr>
          <w:b/>
          <w:color w:val="000000"/>
          <w:sz w:val="28"/>
          <w:szCs w:val="28"/>
        </w:rPr>
      </w:pPr>
    </w:p>
    <w:p w14:paraId="2536A1FA" w14:textId="3BF0A7BF" w:rsidR="00B739FF" w:rsidRDefault="00B739FF" w:rsidP="007162F7">
      <w:pPr>
        <w:pStyle w:val="a6"/>
        <w:shd w:val="clear" w:color="auto" w:fill="FFFFFF"/>
        <w:spacing w:before="0" w:beforeAutospacing="0" w:after="0" w:afterAutospacing="0"/>
        <w:jc w:val="both"/>
        <w:rPr>
          <w:b/>
          <w:color w:val="000000"/>
          <w:sz w:val="28"/>
          <w:szCs w:val="28"/>
        </w:rPr>
      </w:pPr>
    </w:p>
    <w:p w14:paraId="1A601F82" w14:textId="74A57EE3" w:rsidR="00B739FF" w:rsidRDefault="00B739FF" w:rsidP="007162F7">
      <w:pPr>
        <w:pStyle w:val="a6"/>
        <w:shd w:val="clear" w:color="auto" w:fill="FFFFFF"/>
        <w:spacing w:before="0" w:beforeAutospacing="0" w:after="0" w:afterAutospacing="0"/>
        <w:jc w:val="both"/>
        <w:rPr>
          <w:b/>
          <w:color w:val="000000"/>
          <w:sz w:val="28"/>
          <w:szCs w:val="28"/>
        </w:rPr>
      </w:pPr>
    </w:p>
    <w:p w14:paraId="0C01C14E" w14:textId="3A61841C" w:rsidR="00B739FF" w:rsidRDefault="00B739FF" w:rsidP="007162F7">
      <w:pPr>
        <w:pStyle w:val="a6"/>
        <w:shd w:val="clear" w:color="auto" w:fill="FFFFFF"/>
        <w:spacing w:before="0" w:beforeAutospacing="0" w:after="0" w:afterAutospacing="0"/>
        <w:jc w:val="both"/>
        <w:rPr>
          <w:b/>
          <w:color w:val="000000"/>
          <w:sz w:val="28"/>
          <w:szCs w:val="28"/>
        </w:rPr>
      </w:pPr>
    </w:p>
    <w:p w14:paraId="4A15F78B" w14:textId="47C67360" w:rsidR="00B739FF" w:rsidRDefault="00B739FF" w:rsidP="007162F7">
      <w:pPr>
        <w:pStyle w:val="a6"/>
        <w:shd w:val="clear" w:color="auto" w:fill="FFFFFF"/>
        <w:spacing w:before="0" w:beforeAutospacing="0" w:after="0" w:afterAutospacing="0"/>
        <w:jc w:val="both"/>
        <w:rPr>
          <w:b/>
          <w:color w:val="000000"/>
          <w:sz w:val="28"/>
          <w:szCs w:val="28"/>
        </w:rPr>
      </w:pPr>
    </w:p>
    <w:p w14:paraId="23450896" w14:textId="2A672CBF" w:rsidR="00B739FF" w:rsidRDefault="00B739FF" w:rsidP="007162F7">
      <w:pPr>
        <w:pStyle w:val="a6"/>
        <w:shd w:val="clear" w:color="auto" w:fill="FFFFFF"/>
        <w:spacing w:before="0" w:beforeAutospacing="0" w:after="0" w:afterAutospacing="0"/>
        <w:jc w:val="both"/>
        <w:rPr>
          <w:b/>
          <w:color w:val="000000"/>
          <w:sz w:val="28"/>
          <w:szCs w:val="28"/>
        </w:rPr>
      </w:pPr>
    </w:p>
    <w:p w14:paraId="532C7573" w14:textId="6BA2A35A" w:rsidR="00B739FF" w:rsidRDefault="00B739FF" w:rsidP="007162F7">
      <w:pPr>
        <w:pStyle w:val="a6"/>
        <w:shd w:val="clear" w:color="auto" w:fill="FFFFFF"/>
        <w:spacing w:before="0" w:beforeAutospacing="0" w:after="0" w:afterAutospacing="0"/>
        <w:jc w:val="both"/>
        <w:rPr>
          <w:b/>
          <w:color w:val="000000"/>
          <w:sz w:val="28"/>
          <w:szCs w:val="28"/>
        </w:rPr>
      </w:pPr>
    </w:p>
    <w:p w14:paraId="5961A715" w14:textId="1253C658" w:rsidR="00B739FF" w:rsidRDefault="00B739FF" w:rsidP="007162F7">
      <w:pPr>
        <w:pStyle w:val="a6"/>
        <w:shd w:val="clear" w:color="auto" w:fill="FFFFFF"/>
        <w:spacing w:before="0" w:beforeAutospacing="0" w:after="0" w:afterAutospacing="0"/>
        <w:jc w:val="both"/>
        <w:rPr>
          <w:b/>
          <w:color w:val="000000"/>
          <w:sz w:val="28"/>
          <w:szCs w:val="28"/>
        </w:rPr>
      </w:pPr>
    </w:p>
    <w:p w14:paraId="32ECDF28" w14:textId="4439DC6B" w:rsidR="00B739FF" w:rsidRDefault="00B739FF" w:rsidP="007162F7">
      <w:pPr>
        <w:pStyle w:val="a6"/>
        <w:shd w:val="clear" w:color="auto" w:fill="FFFFFF"/>
        <w:spacing w:before="0" w:beforeAutospacing="0" w:after="0" w:afterAutospacing="0"/>
        <w:jc w:val="both"/>
        <w:rPr>
          <w:b/>
          <w:color w:val="000000"/>
          <w:sz w:val="28"/>
          <w:szCs w:val="28"/>
        </w:rPr>
      </w:pPr>
    </w:p>
    <w:p w14:paraId="7AC9DB5F" w14:textId="2CF1B7EF" w:rsidR="00B739FF" w:rsidRDefault="00B739FF" w:rsidP="007162F7">
      <w:pPr>
        <w:pStyle w:val="a6"/>
        <w:shd w:val="clear" w:color="auto" w:fill="FFFFFF"/>
        <w:spacing w:before="0" w:beforeAutospacing="0" w:after="0" w:afterAutospacing="0"/>
        <w:jc w:val="both"/>
        <w:rPr>
          <w:b/>
          <w:color w:val="000000"/>
          <w:sz w:val="28"/>
          <w:szCs w:val="28"/>
        </w:rPr>
      </w:pPr>
    </w:p>
    <w:p w14:paraId="502A1F5E" w14:textId="7B02474A" w:rsidR="00B739FF" w:rsidRDefault="00B739FF" w:rsidP="007162F7">
      <w:pPr>
        <w:pStyle w:val="a6"/>
        <w:shd w:val="clear" w:color="auto" w:fill="FFFFFF"/>
        <w:spacing w:before="0" w:beforeAutospacing="0" w:after="0" w:afterAutospacing="0"/>
        <w:jc w:val="both"/>
        <w:rPr>
          <w:b/>
          <w:color w:val="000000"/>
          <w:sz w:val="28"/>
          <w:szCs w:val="28"/>
        </w:rPr>
      </w:pPr>
    </w:p>
    <w:p w14:paraId="2175E289" w14:textId="77777777" w:rsidR="00B739FF" w:rsidRDefault="00B739FF" w:rsidP="007162F7">
      <w:pPr>
        <w:pStyle w:val="a6"/>
        <w:shd w:val="clear" w:color="auto" w:fill="FFFFFF"/>
        <w:spacing w:before="0" w:beforeAutospacing="0" w:after="0" w:afterAutospacing="0"/>
        <w:jc w:val="both"/>
        <w:rPr>
          <w:b/>
          <w:color w:val="000000"/>
          <w:sz w:val="28"/>
          <w:szCs w:val="28"/>
        </w:rPr>
      </w:pPr>
    </w:p>
    <w:p w14:paraId="11FA3112" w14:textId="46393EDA" w:rsidR="00B739FF" w:rsidRDefault="00B739FF" w:rsidP="007162F7">
      <w:pPr>
        <w:pStyle w:val="a6"/>
        <w:shd w:val="clear" w:color="auto" w:fill="FFFFFF"/>
        <w:spacing w:before="0" w:beforeAutospacing="0" w:after="0" w:afterAutospacing="0"/>
        <w:jc w:val="both"/>
        <w:rPr>
          <w:b/>
          <w:color w:val="000000"/>
          <w:sz w:val="28"/>
          <w:szCs w:val="28"/>
        </w:rPr>
      </w:pPr>
    </w:p>
    <w:p w14:paraId="66D8E9BD" w14:textId="77777777" w:rsidR="00B739FF" w:rsidRPr="00B739FF" w:rsidRDefault="00B739FF" w:rsidP="00B739FF">
      <w:pPr>
        <w:spacing w:after="0"/>
        <w:jc w:val="center"/>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lastRenderedPageBreak/>
        <w:t>Аналитическая справка воспитательного мероприятия</w:t>
      </w:r>
    </w:p>
    <w:p w14:paraId="2A8BDAB8" w14:textId="77777777" w:rsidR="00B739FF" w:rsidRPr="00B739FF" w:rsidRDefault="00B739FF" w:rsidP="00B739FF">
      <w:pPr>
        <w:spacing w:after="0"/>
        <w:rPr>
          <w:rFonts w:ascii="Times New Roman" w:eastAsia="Calibri" w:hAnsi="Times New Roman" w:cs="Times New Roman"/>
          <w:sz w:val="28"/>
          <w:szCs w:val="28"/>
          <w:lang w:eastAsia="en-US"/>
        </w:rPr>
      </w:pPr>
      <w:r w:rsidRPr="00B739FF">
        <w:rPr>
          <w:rFonts w:ascii="Times New Roman" w:eastAsia="Calibri" w:hAnsi="Times New Roman" w:cs="Times New Roman"/>
          <w:b/>
          <w:sz w:val="28"/>
          <w:szCs w:val="28"/>
          <w:lang w:eastAsia="en-US"/>
        </w:rPr>
        <w:t>Место проведения</w:t>
      </w:r>
      <w:r w:rsidRPr="00B739FF">
        <w:rPr>
          <w:rFonts w:ascii="Times New Roman" w:eastAsia="Calibri" w:hAnsi="Times New Roman" w:cs="Times New Roman"/>
          <w:sz w:val="28"/>
          <w:szCs w:val="28"/>
          <w:lang w:eastAsia="en-US"/>
        </w:rPr>
        <w:t>: МБОУ Киевская СОШ</w:t>
      </w:r>
    </w:p>
    <w:p w14:paraId="52527D44" w14:textId="77777777" w:rsidR="00B739FF" w:rsidRPr="00B739FF" w:rsidRDefault="00B739FF" w:rsidP="00B739FF">
      <w:pPr>
        <w:spacing w:after="0"/>
        <w:rPr>
          <w:rFonts w:ascii="Times New Roman" w:eastAsia="Calibri" w:hAnsi="Times New Roman" w:cs="Times New Roman"/>
          <w:sz w:val="28"/>
          <w:szCs w:val="28"/>
          <w:lang w:eastAsia="en-US"/>
        </w:rPr>
      </w:pPr>
      <w:r w:rsidRPr="00B739FF">
        <w:rPr>
          <w:rFonts w:ascii="Times New Roman" w:eastAsia="Calibri" w:hAnsi="Times New Roman" w:cs="Times New Roman"/>
          <w:b/>
          <w:sz w:val="28"/>
          <w:szCs w:val="28"/>
          <w:lang w:eastAsia="en-US"/>
        </w:rPr>
        <w:t xml:space="preserve">Время проведения: </w:t>
      </w:r>
      <w:r w:rsidRPr="00B739FF">
        <w:rPr>
          <w:rFonts w:ascii="Times New Roman" w:eastAsia="Calibri" w:hAnsi="Times New Roman" w:cs="Times New Roman"/>
          <w:sz w:val="28"/>
          <w:szCs w:val="28"/>
          <w:lang w:eastAsia="en-US"/>
        </w:rPr>
        <w:t>21.10.2024 г.</w:t>
      </w:r>
    </w:p>
    <w:p w14:paraId="419C6AED" w14:textId="77777777" w:rsidR="00B739FF" w:rsidRPr="00B739FF" w:rsidRDefault="00B739FF" w:rsidP="00B739FF">
      <w:pPr>
        <w:shd w:val="clear" w:color="auto" w:fill="FFFFFF"/>
        <w:spacing w:after="0" w:line="294" w:lineRule="atLeast"/>
        <w:rPr>
          <w:rFonts w:ascii="Times New Roman" w:eastAsia="Times New Roman" w:hAnsi="Times New Roman" w:cs="Times New Roman"/>
          <w:b/>
          <w:color w:val="444444"/>
          <w:sz w:val="28"/>
          <w:szCs w:val="28"/>
        </w:rPr>
      </w:pPr>
      <w:r w:rsidRPr="00B739FF">
        <w:rPr>
          <w:rFonts w:ascii="Times New Roman" w:eastAsia="Times New Roman" w:hAnsi="Times New Roman" w:cs="Times New Roman"/>
          <w:b/>
          <w:sz w:val="28"/>
          <w:szCs w:val="28"/>
        </w:rPr>
        <w:t xml:space="preserve">Тема: </w:t>
      </w:r>
      <w:r w:rsidRPr="00B739FF">
        <w:rPr>
          <w:rFonts w:ascii="Times New Roman" w:eastAsia="Times New Roman" w:hAnsi="Times New Roman" w:cs="Times New Roman"/>
          <w:b/>
          <w:color w:val="444444"/>
          <w:sz w:val="28"/>
          <w:szCs w:val="28"/>
        </w:rPr>
        <w:t>Карибский кризис.</w:t>
      </w:r>
    </w:p>
    <w:p w14:paraId="28BEDC0B" w14:textId="77777777" w:rsidR="00B739FF" w:rsidRPr="00B739FF" w:rsidRDefault="00B739FF" w:rsidP="00B739FF">
      <w:pPr>
        <w:numPr>
          <w:ilvl w:val="0"/>
          <w:numId w:val="5"/>
        </w:numPr>
        <w:spacing w:after="0" w:line="245" w:lineRule="atLeast"/>
        <w:rPr>
          <w:rFonts w:ascii="Times New Roman" w:eastAsia="Times New Roman" w:hAnsi="Times New Roman" w:cs="Times New Roman"/>
          <w:color w:val="000000"/>
          <w:sz w:val="28"/>
          <w:szCs w:val="28"/>
          <w:shd w:val="clear" w:color="auto" w:fill="FFFFFF"/>
        </w:rPr>
      </w:pPr>
      <w:proofErr w:type="gramStart"/>
      <w:r w:rsidRPr="00B739FF">
        <w:rPr>
          <w:rFonts w:ascii="Times New Roman" w:eastAsia="Times New Roman" w:hAnsi="Times New Roman" w:cs="Times New Roman"/>
          <w:b/>
          <w:bCs/>
          <w:color w:val="333333"/>
          <w:sz w:val="28"/>
          <w:szCs w:val="28"/>
        </w:rPr>
        <w:t>Цели: </w:t>
      </w:r>
      <w:r w:rsidRPr="00B739FF">
        <w:rPr>
          <w:rFonts w:ascii="Times New Roman" w:eastAsia="Times New Roman" w:hAnsi="Times New Roman" w:cs="Times New Roman"/>
          <w:color w:val="000000"/>
          <w:sz w:val="28"/>
          <w:szCs w:val="28"/>
        </w:rPr>
        <w:t>  </w:t>
      </w:r>
      <w:proofErr w:type="gramEnd"/>
      <w:r w:rsidRPr="00B739FF">
        <w:rPr>
          <w:rFonts w:ascii="Times New Roman" w:eastAsia="Times New Roman" w:hAnsi="Times New Roman" w:cs="Times New Roman"/>
          <w:color w:val="000000"/>
          <w:sz w:val="28"/>
          <w:szCs w:val="28"/>
          <w:shd w:val="clear" w:color="auto" w:fill="FFFFFF"/>
        </w:rPr>
        <w:t>Способствовать пониманию учащимися сущности “холодной войны” и её влияния на международную обстановку; раскрыть противоречивость советского внешнеполитического курса в 1960-е гг.; подвести учащихся к пониманию того, что несмотря на продолжение “холодной войны”, в целом был снижен уровень противостояния между Востоком и Западом; на примере Карибского кризиса показать, что конфликтные ситуации можно и необходимо решать мирным путем.</w:t>
      </w:r>
    </w:p>
    <w:p w14:paraId="3D0C5296" w14:textId="77777777" w:rsidR="00B739FF" w:rsidRPr="00B739FF" w:rsidRDefault="00B739FF" w:rsidP="00B739FF">
      <w:pPr>
        <w:numPr>
          <w:ilvl w:val="0"/>
          <w:numId w:val="5"/>
        </w:numPr>
        <w:spacing w:after="0" w:line="245" w:lineRule="atLeast"/>
        <w:rPr>
          <w:rFonts w:ascii="Times New Roman" w:eastAsia="Times New Roman" w:hAnsi="Times New Roman" w:cs="Times New Roman"/>
          <w:color w:val="000000"/>
          <w:sz w:val="28"/>
          <w:szCs w:val="28"/>
          <w:shd w:val="clear" w:color="auto" w:fill="FFFFFF"/>
        </w:rPr>
      </w:pPr>
      <w:r w:rsidRPr="00B739FF">
        <w:rPr>
          <w:rFonts w:ascii="Times New Roman" w:eastAsia="Times New Roman" w:hAnsi="Times New Roman" w:cs="Times New Roman"/>
          <w:color w:val="000000"/>
          <w:sz w:val="28"/>
          <w:szCs w:val="28"/>
          <w:shd w:val="clear" w:color="auto" w:fill="FFFFFF"/>
        </w:rPr>
        <w:t>Воспитывать у учащихся неприятие к войнам, стремление к сохранению мира на планете.</w:t>
      </w:r>
    </w:p>
    <w:p w14:paraId="1CC90E00" w14:textId="77777777" w:rsidR="00B739FF" w:rsidRPr="00B739FF" w:rsidRDefault="00B739FF" w:rsidP="00B739FF">
      <w:pPr>
        <w:numPr>
          <w:ilvl w:val="0"/>
          <w:numId w:val="5"/>
        </w:numPr>
        <w:spacing w:after="0" w:line="245" w:lineRule="atLeast"/>
        <w:rPr>
          <w:rFonts w:ascii="Times New Roman" w:eastAsia="Times New Roman" w:hAnsi="Times New Roman" w:cs="Times New Roman"/>
          <w:color w:val="000000"/>
          <w:sz w:val="28"/>
          <w:szCs w:val="28"/>
          <w:shd w:val="clear" w:color="auto" w:fill="FFFFFF"/>
        </w:rPr>
      </w:pPr>
      <w:r w:rsidRPr="00B739FF">
        <w:rPr>
          <w:rFonts w:ascii="Times New Roman" w:eastAsia="Times New Roman" w:hAnsi="Times New Roman" w:cs="Times New Roman"/>
          <w:color w:val="000000"/>
          <w:sz w:val="28"/>
          <w:szCs w:val="28"/>
          <w:shd w:val="clear" w:color="auto" w:fill="FFFFFF"/>
        </w:rPr>
        <w:t>Формировать навыки работы с историческими документами, их критического анализа.</w:t>
      </w:r>
    </w:p>
    <w:p w14:paraId="682AD0BE" w14:textId="77777777" w:rsidR="00B739FF" w:rsidRPr="00B739FF" w:rsidRDefault="00B739FF" w:rsidP="00B739FF">
      <w:pPr>
        <w:shd w:val="clear" w:color="auto" w:fill="FFFFFF"/>
        <w:spacing w:after="0" w:line="245" w:lineRule="atLeast"/>
        <w:rPr>
          <w:rFonts w:ascii="Times New Roman" w:eastAsia="Times New Roman" w:hAnsi="Times New Roman" w:cs="Times New Roman"/>
          <w:color w:val="000000"/>
          <w:sz w:val="28"/>
          <w:szCs w:val="28"/>
          <w:shd w:val="clear" w:color="auto" w:fill="FFFFFF"/>
        </w:rPr>
      </w:pPr>
    </w:p>
    <w:p w14:paraId="4D96F272" w14:textId="77777777" w:rsidR="00B739FF" w:rsidRPr="00B739FF" w:rsidRDefault="00B739FF" w:rsidP="00B739FF">
      <w:pPr>
        <w:shd w:val="clear" w:color="auto" w:fill="FFFFFF"/>
        <w:spacing w:after="0" w:line="245" w:lineRule="atLeast"/>
        <w:rPr>
          <w:rFonts w:ascii="Times New Roman" w:eastAsia="Times New Roman" w:hAnsi="Times New Roman" w:cs="Times New Roman"/>
          <w:color w:val="000000"/>
          <w:sz w:val="28"/>
          <w:szCs w:val="28"/>
        </w:rPr>
      </w:pPr>
      <w:r w:rsidRPr="00B739FF">
        <w:rPr>
          <w:rFonts w:ascii="Times New Roman" w:eastAsia="Times New Roman" w:hAnsi="Times New Roman" w:cs="Times New Roman"/>
          <w:b/>
          <w:bCs/>
          <w:color w:val="000000"/>
          <w:sz w:val="28"/>
          <w:szCs w:val="28"/>
        </w:rPr>
        <w:t>Задачи:</w:t>
      </w:r>
    </w:p>
    <w:p w14:paraId="32DFEF0F" w14:textId="77777777" w:rsidR="00B739FF" w:rsidRPr="00B739FF" w:rsidRDefault="00B739FF" w:rsidP="00B739FF">
      <w:pPr>
        <w:shd w:val="clear" w:color="auto" w:fill="FFFFFF"/>
        <w:spacing w:after="0" w:line="294" w:lineRule="atLeast"/>
        <w:rPr>
          <w:rFonts w:ascii="Times New Roman" w:eastAsia="Times New Roman" w:hAnsi="Times New Roman" w:cs="Times New Roman"/>
          <w:b/>
          <w:bCs/>
          <w:color w:val="000000"/>
          <w:sz w:val="28"/>
          <w:szCs w:val="28"/>
          <w:lang w:eastAsia="en-US"/>
        </w:rPr>
      </w:pPr>
      <w:r w:rsidRPr="00B739FF">
        <w:rPr>
          <w:rFonts w:ascii="Times New Roman" w:eastAsia="Calibri" w:hAnsi="Times New Roman" w:cs="Times New Roman"/>
          <w:color w:val="181818"/>
          <w:sz w:val="28"/>
          <w:szCs w:val="28"/>
          <w:shd w:val="clear" w:color="auto" w:fill="FFFFFF"/>
          <w:lang w:eastAsia="en-US"/>
        </w:rPr>
        <w:t>1.показать причины возникновения войн, пути разрешения конфликтов.</w:t>
      </w:r>
      <w:r w:rsidRPr="00B739FF">
        <w:rPr>
          <w:rFonts w:ascii="Times New Roman" w:eastAsia="Calibri" w:hAnsi="Times New Roman" w:cs="Times New Roman"/>
          <w:color w:val="181818"/>
          <w:sz w:val="28"/>
          <w:szCs w:val="28"/>
          <w:lang w:eastAsia="en-US"/>
        </w:rPr>
        <w:br/>
      </w:r>
      <w:r w:rsidRPr="00B739FF">
        <w:rPr>
          <w:rFonts w:ascii="Times New Roman" w:eastAsia="Calibri" w:hAnsi="Times New Roman" w:cs="Times New Roman"/>
          <w:color w:val="181818"/>
          <w:sz w:val="28"/>
          <w:szCs w:val="28"/>
          <w:shd w:val="clear" w:color="auto" w:fill="FFFFFF"/>
          <w:lang w:eastAsia="en-US"/>
        </w:rPr>
        <w:t>2. Воспитывать патриотизм, ответственное отношение к сохранению мира на Земле.</w:t>
      </w:r>
      <w:r w:rsidRPr="00B739FF">
        <w:rPr>
          <w:rFonts w:ascii="Times New Roman" w:eastAsia="Calibri" w:hAnsi="Times New Roman" w:cs="Times New Roman"/>
          <w:color w:val="181818"/>
          <w:sz w:val="28"/>
          <w:szCs w:val="28"/>
          <w:lang w:eastAsia="en-US"/>
        </w:rPr>
        <w:br/>
      </w:r>
      <w:r w:rsidRPr="00B739FF">
        <w:rPr>
          <w:rFonts w:ascii="Times New Roman" w:eastAsia="Calibri" w:hAnsi="Times New Roman" w:cs="Times New Roman"/>
          <w:color w:val="181818"/>
          <w:sz w:val="28"/>
          <w:szCs w:val="28"/>
          <w:shd w:val="clear" w:color="auto" w:fill="FFFFFF"/>
          <w:lang w:eastAsia="en-US"/>
        </w:rPr>
        <w:t>3. Развивать речь, логическое мышление, внимание, память</w:t>
      </w:r>
      <w:r w:rsidRPr="00B739FF">
        <w:rPr>
          <w:rFonts w:ascii="Times New Roman" w:eastAsia="Times New Roman" w:hAnsi="Times New Roman" w:cs="Times New Roman"/>
          <w:b/>
          <w:bCs/>
          <w:color w:val="000000"/>
          <w:sz w:val="28"/>
          <w:szCs w:val="28"/>
          <w:lang w:eastAsia="en-US"/>
        </w:rPr>
        <w:t>.</w:t>
      </w:r>
    </w:p>
    <w:p w14:paraId="53E2DEA7" w14:textId="77777777" w:rsidR="00B739FF" w:rsidRPr="00B739FF" w:rsidRDefault="00B739FF" w:rsidP="00B739FF">
      <w:pPr>
        <w:spacing w:after="0"/>
        <w:jc w:val="both"/>
        <w:rPr>
          <w:rFonts w:ascii="Times New Roman" w:eastAsia="Calibri" w:hAnsi="Times New Roman" w:cs="Times New Roman"/>
          <w:b/>
          <w:sz w:val="28"/>
          <w:szCs w:val="28"/>
          <w:lang w:eastAsia="en-US"/>
        </w:rPr>
      </w:pPr>
      <w:r w:rsidRPr="00B739FF">
        <w:rPr>
          <w:rFonts w:ascii="Times New Roman" w:eastAsia="Calibri" w:hAnsi="Times New Roman" w:cs="Times New Roman"/>
          <w:b/>
          <w:sz w:val="28"/>
          <w:szCs w:val="28"/>
          <w:lang w:eastAsia="en-US"/>
        </w:rPr>
        <w:t>Развивающие:</w:t>
      </w:r>
    </w:p>
    <w:p w14:paraId="41847C18" w14:textId="77777777" w:rsidR="00B739FF" w:rsidRPr="00B739FF" w:rsidRDefault="00B739FF" w:rsidP="00B739FF">
      <w:pPr>
        <w:spacing w:after="0"/>
        <w:jc w:val="both"/>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t>- развить историческую культуру и компетентность учащихся в вопросах мира и войны на земле.</w:t>
      </w:r>
    </w:p>
    <w:p w14:paraId="12996CE1" w14:textId="77777777" w:rsidR="00B739FF" w:rsidRPr="00B739FF" w:rsidRDefault="00B739FF" w:rsidP="00B739FF">
      <w:pPr>
        <w:spacing w:after="0"/>
        <w:jc w:val="both"/>
        <w:rPr>
          <w:rFonts w:ascii="Times New Roman" w:eastAsia="Calibri" w:hAnsi="Times New Roman" w:cs="Times New Roman"/>
          <w:b/>
          <w:sz w:val="28"/>
          <w:szCs w:val="28"/>
          <w:lang w:eastAsia="en-US"/>
        </w:rPr>
      </w:pPr>
      <w:r w:rsidRPr="00B739FF">
        <w:rPr>
          <w:rFonts w:ascii="Times New Roman" w:eastAsia="Calibri" w:hAnsi="Times New Roman" w:cs="Times New Roman"/>
          <w:b/>
          <w:sz w:val="28"/>
          <w:szCs w:val="28"/>
          <w:lang w:eastAsia="en-US"/>
        </w:rPr>
        <w:t>Воспитательные:</w:t>
      </w:r>
    </w:p>
    <w:p w14:paraId="22F2A425" w14:textId="77777777" w:rsidR="00B739FF" w:rsidRPr="00B739FF" w:rsidRDefault="00B739FF" w:rsidP="00B739FF">
      <w:pPr>
        <w:spacing w:after="0"/>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t>- воспитывать нравственные принципыв обществе, чувства сопричастности с тем, что происходит или может произойти в мире.</w:t>
      </w:r>
    </w:p>
    <w:p w14:paraId="518FDFF4" w14:textId="77777777" w:rsidR="00B739FF" w:rsidRPr="00B739FF" w:rsidRDefault="00B739FF" w:rsidP="00B739FF">
      <w:pPr>
        <w:spacing w:after="0"/>
        <w:jc w:val="both"/>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t>Мероприятие проводилось согласно разработанному плану, поставленным целям и задачам, в светлом и проветренном помещении. С учетом возрастных и индивидуальных особенностей, интересов и запросов детей, уровню воспитанности и потребностям. В проведении мероприятия принимали участие обучающиеся Центра внешкольной работы.</w:t>
      </w:r>
    </w:p>
    <w:p w14:paraId="178F7C8B" w14:textId="77777777" w:rsidR="00B739FF" w:rsidRPr="00B739FF" w:rsidRDefault="00B739FF" w:rsidP="00B739FF">
      <w:pPr>
        <w:spacing w:after="0"/>
        <w:jc w:val="both"/>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t>Педагоги и обучающиеся проявили активность в процессе проведения мероприятия, были привлечены и родители в подготовке мероприятия. Прослеживалась заинтересованность всех участников в течении всего времени проведения, инициатива и творчество самих участников, самостоятельность, эмоциональность, дисциплинированность и ответственность.</w:t>
      </w:r>
    </w:p>
    <w:p w14:paraId="76A99F5C" w14:textId="77777777" w:rsidR="00B739FF" w:rsidRPr="00B739FF" w:rsidRDefault="00B739FF" w:rsidP="00B739FF">
      <w:pPr>
        <w:spacing w:after="0"/>
        <w:jc w:val="both"/>
        <w:rPr>
          <w:rFonts w:ascii="Times New Roman" w:eastAsia="Calibri" w:hAnsi="Times New Roman" w:cs="Times New Roman"/>
          <w:sz w:val="28"/>
          <w:szCs w:val="28"/>
          <w:lang w:eastAsia="en-US"/>
        </w:rPr>
      </w:pPr>
      <w:r w:rsidRPr="00B739FF">
        <w:rPr>
          <w:rFonts w:ascii="Times New Roman" w:eastAsia="Calibri" w:hAnsi="Times New Roman" w:cs="Times New Roman"/>
          <w:sz w:val="28"/>
          <w:szCs w:val="28"/>
          <w:lang w:eastAsia="en-US"/>
        </w:rPr>
        <w:t xml:space="preserve">Мероприятие было доступно для данного возраста, актуальным и познавательным. Рациональное и эффективное использование времени, </w:t>
      </w:r>
      <w:r w:rsidRPr="00B739FF">
        <w:rPr>
          <w:rFonts w:ascii="Times New Roman" w:eastAsia="Calibri" w:hAnsi="Times New Roman" w:cs="Times New Roman"/>
          <w:sz w:val="28"/>
          <w:szCs w:val="28"/>
          <w:lang w:eastAsia="en-US"/>
        </w:rPr>
        <w:lastRenderedPageBreak/>
        <w:t>эстетичность и действенность оформления, выразительность.  Эмоциональность и доходчивость выступления. Конкретность цели и четкость, реальность и достижимость. Высокая степень эмоционального и воспитательного воздействия. Развивающее и творческое значение мероприятия.</w:t>
      </w:r>
    </w:p>
    <w:p w14:paraId="1D2D1DB2" w14:textId="77777777" w:rsidR="00B739FF" w:rsidRPr="007162F7" w:rsidRDefault="00B739FF" w:rsidP="007162F7">
      <w:pPr>
        <w:pStyle w:val="a6"/>
        <w:shd w:val="clear" w:color="auto" w:fill="FFFFFF"/>
        <w:spacing w:before="0" w:beforeAutospacing="0" w:after="0" w:afterAutospacing="0"/>
        <w:jc w:val="both"/>
        <w:rPr>
          <w:b/>
          <w:color w:val="000000"/>
          <w:sz w:val="28"/>
          <w:szCs w:val="28"/>
        </w:rPr>
      </w:pPr>
    </w:p>
    <w:sectPr w:rsidR="00B739FF" w:rsidRPr="007162F7" w:rsidSect="00692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06EF"/>
    <w:multiLevelType w:val="multilevel"/>
    <w:tmpl w:val="3B4A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75AFB"/>
    <w:multiLevelType w:val="multilevel"/>
    <w:tmpl w:val="3B4A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B7F71"/>
    <w:multiLevelType w:val="hybridMultilevel"/>
    <w:tmpl w:val="B650B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D812DD"/>
    <w:multiLevelType w:val="multilevel"/>
    <w:tmpl w:val="DC6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50C6D"/>
    <w:multiLevelType w:val="multilevel"/>
    <w:tmpl w:val="E622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E4571"/>
    <w:rsid w:val="00103682"/>
    <w:rsid w:val="00170B4D"/>
    <w:rsid w:val="001A3052"/>
    <w:rsid w:val="00214D50"/>
    <w:rsid w:val="003866E4"/>
    <w:rsid w:val="004565BB"/>
    <w:rsid w:val="00692C80"/>
    <w:rsid w:val="006E206C"/>
    <w:rsid w:val="007162F7"/>
    <w:rsid w:val="00835C7C"/>
    <w:rsid w:val="008B4E32"/>
    <w:rsid w:val="009D406F"/>
    <w:rsid w:val="00B739FF"/>
    <w:rsid w:val="00BB4836"/>
    <w:rsid w:val="00C269FF"/>
    <w:rsid w:val="00C97C2D"/>
    <w:rsid w:val="00CB0E3E"/>
    <w:rsid w:val="00CD16B7"/>
    <w:rsid w:val="00D24DEE"/>
    <w:rsid w:val="00D5651C"/>
    <w:rsid w:val="00D71CE0"/>
    <w:rsid w:val="00EF38E2"/>
    <w:rsid w:val="00F96BA0"/>
    <w:rsid w:val="00FE4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3FA"/>
  <w15:docId w15:val="{C9F21109-CCC3-4535-8D15-8F8FE481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80"/>
  </w:style>
  <w:style w:type="paragraph" w:styleId="2">
    <w:name w:val="heading 2"/>
    <w:basedOn w:val="a"/>
    <w:link w:val="20"/>
    <w:uiPriority w:val="9"/>
    <w:qFormat/>
    <w:rsid w:val="00F96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162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571"/>
    <w:rPr>
      <w:color w:val="0000FF"/>
      <w:u w:val="single"/>
    </w:rPr>
  </w:style>
  <w:style w:type="character" w:customStyle="1" w:styleId="blindlabel">
    <w:name w:val="blind_label"/>
    <w:basedOn w:val="a0"/>
    <w:rsid w:val="00FE4571"/>
  </w:style>
  <w:style w:type="paragraph" w:styleId="a4">
    <w:name w:val="Balloon Text"/>
    <w:basedOn w:val="a"/>
    <w:link w:val="a5"/>
    <w:uiPriority w:val="99"/>
    <w:semiHidden/>
    <w:unhideWhenUsed/>
    <w:rsid w:val="00FE45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571"/>
    <w:rPr>
      <w:rFonts w:ascii="Tahoma" w:hAnsi="Tahoma" w:cs="Tahoma"/>
      <w:sz w:val="16"/>
      <w:szCs w:val="16"/>
    </w:rPr>
  </w:style>
  <w:style w:type="paragraph" w:styleId="a6">
    <w:name w:val="Normal (Web)"/>
    <w:basedOn w:val="a"/>
    <w:uiPriority w:val="99"/>
    <w:unhideWhenUsed/>
    <w:rsid w:val="00D71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96BA0"/>
    <w:rPr>
      <w:rFonts w:ascii="Times New Roman" w:eastAsia="Times New Roman" w:hAnsi="Times New Roman" w:cs="Times New Roman"/>
      <w:b/>
      <w:bCs/>
      <w:sz w:val="36"/>
      <w:szCs w:val="36"/>
    </w:rPr>
  </w:style>
  <w:style w:type="character" w:styleId="a7">
    <w:name w:val="Strong"/>
    <w:basedOn w:val="a0"/>
    <w:uiPriority w:val="22"/>
    <w:qFormat/>
    <w:rsid w:val="00F96BA0"/>
    <w:rPr>
      <w:b/>
      <w:bCs/>
    </w:rPr>
  </w:style>
  <w:style w:type="character" w:styleId="a8">
    <w:name w:val="Emphasis"/>
    <w:basedOn w:val="a0"/>
    <w:uiPriority w:val="20"/>
    <w:qFormat/>
    <w:rsid w:val="00F96BA0"/>
    <w:rPr>
      <w:i/>
      <w:iCs/>
    </w:rPr>
  </w:style>
  <w:style w:type="character" w:customStyle="1" w:styleId="30">
    <w:name w:val="Заголовок 3 Знак"/>
    <w:basedOn w:val="a0"/>
    <w:link w:val="3"/>
    <w:uiPriority w:val="9"/>
    <w:semiHidden/>
    <w:rsid w:val="007162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986">
      <w:bodyDiv w:val="1"/>
      <w:marLeft w:val="0"/>
      <w:marRight w:val="0"/>
      <w:marTop w:val="0"/>
      <w:marBottom w:val="0"/>
      <w:divBdr>
        <w:top w:val="none" w:sz="0" w:space="0" w:color="auto"/>
        <w:left w:val="none" w:sz="0" w:space="0" w:color="auto"/>
        <w:bottom w:val="none" w:sz="0" w:space="0" w:color="auto"/>
        <w:right w:val="none" w:sz="0" w:space="0" w:color="auto"/>
      </w:divBdr>
    </w:div>
    <w:div w:id="335153193">
      <w:bodyDiv w:val="1"/>
      <w:marLeft w:val="0"/>
      <w:marRight w:val="0"/>
      <w:marTop w:val="0"/>
      <w:marBottom w:val="0"/>
      <w:divBdr>
        <w:top w:val="none" w:sz="0" w:space="0" w:color="auto"/>
        <w:left w:val="none" w:sz="0" w:space="0" w:color="auto"/>
        <w:bottom w:val="none" w:sz="0" w:space="0" w:color="auto"/>
        <w:right w:val="none" w:sz="0" w:space="0" w:color="auto"/>
      </w:divBdr>
    </w:div>
    <w:div w:id="406804929">
      <w:bodyDiv w:val="1"/>
      <w:marLeft w:val="0"/>
      <w:marRight w:val="0"/>
      <w:marTop w:val="0"/>
      <w:marBottom w:val="0"/>
      <w:divBdr>
        <w:top w:val="none" w:sz="0" w:space="0" w:color="auto"/>
        <w:left w:val="none" w:sz="0" w:space="0" w:color="auto"/>
        <w:bottom w:val="none" w:sz="0" w:space="0" w:color="auto"/>
        <w:right w:val="none" w:sz="0" w:space="0" w:color="auto"/>
      </w:divBdr>
    </w:div>
    <w:div w:id="565183964">
      <w:bodyDiv w:val="1"/>
      <w:marLeft w:val="0"/>
      <w:marRight w:val="0"/>
      <w:marTop w:val="0"/>
      <w:marBottom w:val="0"/>
      <w:divBdr>
        <w:top w:val="none" w:sz="0" w:space="0" w:color="auto"/>
        <w:left w:val="none" w:sz="0" w:space="0" w:color="auto"/>
        <w:bottom w:val="none" w:sz="0" w:space="0" w:color="auto"/>
        <w:right w:val="none" w:sz="0" w:space="0" w:color="auto"/>
      </w:divBdr>
    </w:div>
    <w:div w:id="1130782720">
      <w:bodyDiv w:val="1"/>
      <w:marLeft w:val="0"/>
      <w:marRight w:val="0"/>
      <w:marTop w:val="0"/>
      <w:marBottom w:val="0"/>
      <w:divBdr>
        <w:top w:val="none" w:sz="0" w:space="0" w:color="auto"/>
        <w:left w:val="none" w:sz="0" w:space="0" w:color="auto"/>
        <w:bottom w:val="none" w:sz="0" w:space="0" w:color="auto"/>
        <w:right w:val="none" w:sz="0" w:space="0" w:color="auto"/>
      </w:divBdr>
    </w:div>
    <w:div w:id="1170833149">
      <w:bodyDiv w:val="1"/>
      <w:marLeft w:val="0"/>
      <w:marRight w:val="0"/>
      <w:marTop w:val="0"/>
      <w:marBottom w:val="0"/>
      <w:divBdr>
        <w:top w:val="none" w:sz="0" w:space="0" w:color="auto"/>
        <w:left w:val="none" w:sz="0" w:space="0" w:color="auto"/>
        <w:bottom w:val="none" w:sz="0" w:space="0" w:color="auto"/>
        <w:right w:val="none" w:sz="0" w:space="0" w:color="auto"/>
      </w:divBdr>
      <w:divsChild>
        <w:div w:id="372466474">
          <w:marLeft w:val="347"/>
          <w:marRight w:val="347"/>
          <w:marTop w:val="0"/>
          <w:marBottom w:val="0"/>
          <w:divBdr>
            <w:top w:val="none" w:sz="0" w:space="0" w:color="auto"/>
            <w:left w:val="none" w:sz="0" w:space="0" w:color="auto"/>
            <w:bottom w:val="none" w:sz="0" w:space="0" w:color="auto"/>
            <w:right w:val="none" w:sz="0" w:space="0" w:color="auto"/>
          </w:divBdr>
          <w:divsChild>
            <w:div w:id="213085232">
              <w:marLeft w:val="0"/>
              <w:marRight w:val="0"/>
              <w:marTop w:val="0"/>
              <w:marBottom w:val="0"/>
              <w:divBdr>
                <w:top w:val="none" w:sz="0" w:space="0" w:color="auto"/>
                <w:left w:val="none" w:sz="0" w:space="0" w:color="auto"/>
                <w:bottom w:val="none" w:sz="0" w:space="0" w:color="auto"/>
                <w:right w:val="none" w:sz="0" w:space="0" w:color="auto"/>
              </w:divBdr>
            </w:div>
          </w:divsChild>
        </w:div>
        <w:div w:id="2073773863">
          <w:marLeft w:val="0"/>
          <w:marRight w:val="0"/>
          <w:marTop w:val="0"/>
          <w:marBottom w:val="0"/>
          <w:divBdr>
            <w:top w:val="none" w:sz="0" w:space="0" w:color="auto"/>
            <w:left w:val="none" w:sz="0" w:space="0" w:color="auto"/>
            <w:bottom w:val="none" w:sz="0" w:space="0" w:color="auto"/>
            <w:right w:val="none" w:sz="0" w:space="0" w:color="auto"/>
          </w:divBdr>
          <w:divsChild>
            <w:div w:id="1202324161">
              <w:marLeft w:val="0"/>
              <w:marRight w:val="0"/>
              <w:marTop w:val="0"/>
              <w:marBottom w:val="0"/>
              <w:divBdr>
                <w:top w:val="none" w:sz="0" w:space="0" w:color="auto"/>
                <w:left w:val="none" w:sz="0" w:space="0" w:color="auto"/>
                <w:bottom w:val="none" w:sz="0" w:space="13" w:color="auto"/>
                <w:right w:val="none" w:sz="0" w:space="0" w:color="auto"/>
              </w:divBdr>
              <w:divsChild>
                <w:div w:id="32391748">
                  <w:marLeft w:val="1076"/>
                  <w:marRight w:val="0"/>
                  <w:marTop w:val="0"/>
                  <w:marBottom w:val="0"/>
                  <w:divBdr>
                    <w:top w:val="none" w:sz="0" w:space="0" w:color="auto"/>
                    <w:left w:val="none" w:sz="0" w:space="0" w:color="auto"/>
                    <w:bottom w:val="none" w:sz="0" w:space="0" w:color="auto"/>
                    <w:right w:val="none" w:sz="0" w:space="0" w:color="auto"/>
                  </w:divBdr>
                  <w:divsChild>
                    <w:div w:id="1680280428">
                      <w:marLeft w:val="0"/>
                      <w:marRight w:val="0"/>
                      <w:marTop w:val="0"/>
                      <w:marBottom w:val="0"/>
                      <w:divBdr>
                        <w:top w:val="none" w:sz="0" w:space="0" w:color="auto"/>
                        <w:left w:val="none" w:sz="0" w:space="0" w:color="auto"/>
                        <w:bottom w:val="none" w:sz="0" w:space="0" w:color="auto"/>
                        <w:right w:val="none" w:sz="0" w:space="0" w:color="auto"/>
                      </w:divBdr>
                    </w:div>
                    <w:div w:id="1081488337">
                      <w:marLeft w:val="0"/>
                      <w:marRight w:val="0"/>
                      <w:marTop w:val="0"/>
                      <w:marBottom w:val="0"/>
                      <w:divBdr>
                        <w:top w:val="none" w:sz="0" w:space="0" w:color="auto"/>
                        <w:left w:val="none" w:sz="0" w:space="0" w:color="auto"/>
                        <w:bottom w:val="none" w:sz="0" w:space="0" w:color="auto"/>
                        <w:right w:val="none" w:sz="0" w:space="0" w:color="auto"/>
                      </w:divBdr>
                      <w:divsChild>
                        <w:div w:id="731121489">
                          <w:marLeft w:val="0"/>
                          <w:marRight w:val="0"/>
                          <w:marTop w:val="0"/>
                          <w:marBottom w:val="0"/>
                          <w:divBdr>
                            <w:top w:val="none" w:sz="0" w:space="0" w:color="auto"/>
                            <w:left w:val="none" w:sz="0" w:space="0" w:color="auto"/>
                            <w:bottom w:val="none" w:sz="0" w:space="0" w:color="auto"/>
                            <w:right w:val="none" w:sz="0" w:space="0" w:color="auto"/>
                          </w:divBdr>
                        </w:div>
                      </w:divsChild>
                    </w:div>
                    <w:div w:id="546112702">
                      <w:marLeft w:val="0"/>
                      <w:marRight w:val="0"/>
                      <w:marTop w:val="104"/>
                      <w:marBottom w:val="0"/>
                      <w:divBdr>
                        <w:top w:val="none" w:sz="0" w:space="0" w:color="auto"/>
                        <w:left w:val="none" w:sz="0" w:space="0" w:color="auto"/>
                        <w:bottom w:val="none" w:sz="0" w:space="0" w:color="auto"/>
                        <w:right w:val="none" w:sz="0" w:space="0" w:color="auto"/>
                      </w:divBdr>
                      <w:divsChild>
                        <w:div w:id="112788945">
                          <w:marLeft w:val="0"/>
                          <w:marRight w:val="0"/>
                          <w:marTop w:val="0"/>
                          <w:marBottom w:val="0"/>
                          <w:divBdr>
                            <w:top w:val="none" w:sz="0" w:space="0" w:color="auto"/>
                            <w:left w:val="none" w:sz="0" w:space="0" w:color="auto"/>
                            <w:bottom w:val="none" w:sz="0" w:space="0" w:color="auto"/>
                            <w:right w:val="none" w:sz="0" w:space="0" w:color="auto"/>
                          </w:divBdr>
                          <w:divsChild>
                            <w:div w:id="204877180">
                              <w:marLeft w:val="0"/>
                              <w:marRight w:val="0"/>
                              <w:marTop w:val="0"/>
                              <w:marBottom w:val="0"/>
                              <w:divBdr>
                                <w:top w:val="none" w:sz="0" w:space="0" w:color="auto"/>
                                <w:left w:val="none" w:sz="0" w:space="0" w:color="auto"/>
                                <w:bottom w:val="none" w:sz="0" w:space="0" w:color="auto"/>
                                <w:right w:val="none" w:sz="0" w:space="0" w:color="auto"/>
                              </w:divBdr>
                              <w:divsChild>
                                <w:div w:id="1591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00000">
              <w:marLeft w:val="0"/>
              <w:marRight w:val="0"/>
              <w:marTop w:val="0"/>
              <w:marBottom w:val="0"/>
              <w:divBdr>
                <w:top w:val="none" w:sz="0" w:space="13" w:color="auto"/>
                <w:left w:val="none" w:sz="0" w:space="0" w:color="auto"/>
                <w:bottom w:val="none" w:sz="0" w:space="13" w:color="auto"/>
                <w:right w:val="none" w:sz="0" w:space="0" w:color="auto"/>
              </w:divBdr>
              <w:divsChild>
                <w:div w:id="1383015020">
                  <w:marLeft w:val="1076"/>
                  <w:marRight w:val="0"/>
                  <w:marTop w:val="0"/>
                  <w:marBottom w:val="0"/>
                  <w:divBdr>
                    <w:top w:val="none" w:sz="0" w:space="0" w:color="auto"/>
                    <w:left w:val="none" w:sz="0" w:space="0" w:color="auto"/>
                    <w:bottom w:val="none" w:sz="0" w:space="0" w:color="auto"/>
                    <w:right w:val="none" w:sz="0" w:space="0" w:color="auto"/>
                  </w:divBdr>
                  <w:divsChild>
                    <w:div w:id="928387897">
                      <w:marLeft w:val="0"/>
                      <w:marRight w:val="0"/>
                      <w:marTop w:val="0"/>
                      <w:marBottom w:val="0"/>
                      <w:divBdr>
                        <w:top w:val="none" w:sz="0" w:space="0" w:color="auto"/>
                        <w:left w:val="none" w:sz="0" w:space="0" w:color="auto"/>
                        <w:bottom w:val="none" w:sz="0" w:space="0" w:color="auto"/>
                        <w:right w:val="none" w:sz="0" w:space="0" w:color="auto"/>
                      </w:divBdr>
                    </w:div>
                    <w:div w:id="1952742297">
                      <w:marLeft w:val="0"/>
                      <w:marRight w:val="0"/>
                      <w:marTop w:val="0"/>
                      <w:marBottom w:val="0"/>
                      <w:divBdr>
                        <w:top w:val="none" w:sz="0" w:space="0" w:color="auto"/>
                        <w:left w:val="none" w:sz="0" w:space="0" w:color="auto"/>
                        <w:bottom w:val="none" w:sz="0" w:space="0" w:color="auto"/>
                        <w:right w:val="none" w:sz="0" w:space="0" w:color="auto"/>
                      </w:divBdr>
                      <w:divsChild>
                        <w:div w:id="2072191778">
                          <w:marLeft w:val="0"/>
                          <w:marRight w:val="0"/>
                          <w:marTop w:val="0"/>
                          <w:marBottom w:val="0"/>
                          <w:divBdr>
                            <w:top w:val="none" w:sz="0" w:space="0" w:color="auto"/>
                            <w:left w:val="none" w:sz="0" w:space="0" w:color="auto"/>
                            <w:bottom w:val="none" w:sz="0" w:space="0" w:color="auto"/>
                            <w:right w:val="none" w:sz="0" w:space="0" w:color="auto"/>
                          </w:divBdr>
                        </w:div>
                      </w:divsChild>
                    </w:div>
                    <w:div w:id="989096276">
                      <w:marLeft w:val="0"/>
                      <w:marRight w:val="0"/>
                      <w:marTop w:val="104"/>
                      <w:marBottom w:val="0"/>
                      <w:divBdr>
                        <w:top w:val="none" w:sz="0" w:space="0" w:color="auto"/>
                        <w:left w:val="none" w:sz="0" w:space="0" w:color="auto"/>
                        <w:bottom w:val="none" w:sz="0" w:space="0" w:color="auto"/>
                        <w:right w:val="none" w:sz="0" w:space="0" w:color="auto"/>
                      </w:divBdr>
                      <w:divsChild>
                        <w:div w:id="1432780393">
                          <w:marLeft w:val="0"/>
                          <w:marRight w:val="0"/>
                          <w:marTop w:val="0"/>
                          <w:marBottom w:val="0"/>
                          <w:divBdr>
                            <w:top w:val="none" w:sz="0" w:space="0" w:color="auto"/>
                            <w:left w:val="none" w:sz="0" w:space="0" w:color="auto"/>
                            <w:bottom w:val="none" w:sz="0" w:space="0" w:color="auto"/>
                            <w:right w:val="none" w:sz="0" w:space="0" w:color="auto"/>
                          </w:divBdr>
                          <w:divsChild>
                            <w:div w:id="2088960546">
                              <w:marLeft w:val="0"/>
                              <w:marRight w:val="0"/>
                              <w:marTop w:val="0"/>
                              <w:marBottom w:val="0"/>
                              <w:divBdr>
                                <w:top w:val="none" w:sz="0" w:space="0" w:color="auto"/>
                                <w:left w:val="none" w:sz="0" w:space="0" w:color="auto"/>
                                <w:bottom w:val="none" w:sz="0" w:space="0" w:color="auto"/>
                                <w:right w:val="none" w:sz="0" w:space="0" w:color="auto"/>
                              </w:divBdr>
                              <w:divsChild>
                                <w:div w:id="14826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43680">
              <w:marLeft w:val="0"/>
              <w:marRight w:val="0"/>
              <w:marTop w:val="0"/>
              <w:marBottom w:val="0"/>
              <w:divBdr>
                <w:top w:val="none" w:sz="0" w:space="13" w:color="auto"/>
                <w:left w:val="none" w:sz="0" w:space="0" w:color="auto"/>
                <w:bottom w:val="none" w:sz="0" w:space="13" w:color="auto"/>
                <w:right w:val="none" w:sz="0" w:space="0" w:color="auto"/>
              </w:divBdr>
              <w:divsChild>
                <w:div w:id="1930305627">
                  <w:marLeft w:val="1076"/>
                  <w:marRight w:val="0"/>
                  <w:marTop w:val="0"/>
                  <w:marBottom w:val="0"/>
                  <w:divBdr>
                    <w:top w:val="none" w:sz="0" w:space="0" w:color="auto"/>
                    <w:left w:val="none" w:sz="0" w:space="0" w:color="auto"/>
                    <w:bottom w:val="none" w:sz="0" w:space="0" w:color="auto"/>
                    <w:right w:val="none" w:sz="0" w:space="0" w:color="auto"/>
                  </w:divBdr>
                  <w:divsChild>
                    <w:div w:id="1811628724">
                      <w:marLeft w:val="0"/>
                      <w:marRight w:val="0"/>
                      <w:marTop w:val="0"/>
                      <w:marBottom w:val="0"/>
                      <w:divBdr>
                        <w:top w:val="none" w:sz="0" w:space="0" w:color="auto"/>
                        <w:left w:val="none" w:sz="0" w:space="0" w:color="auto"/>
                        <w:bottom w:val="none" w:sz="0" w:space="0" w:color="auto"/>
                        <w:right w:val="none" w:sz="0" w:space="0" w:color="auto"/>
                      </w:divBdr>
                    </w:div>
                    <w:div w:id="41222995">
                      <w:marLeft w:val="0"/>
                      <w:marRight w:val="0"/>
                      <w:marTop w:val="0"/>
                      <w:marBottom w:val="0"/>
                      <w:divBdr>
                        <w:top w:val="none" w:sz="0" w:space="0" w:color="auto"/>
                        <w:left w:val="none" w:sz="0" w:space="0" w:color="auto"/>
                        <w:bottom w:val="none" w:sz="0" w:space="0" w:color="auto"/>
                        <w:right w:val="none" w:sz="0" w:space="0" w:color="auto"/>
                      </w:divBdr>
                      <w:divsChild>
                        <w:div w:id="221143247">
                          <w:marLeft w:val="0"/>
                          <w:marRight w:val="0"/>
                          <w:marTop w:val="0"/>
                          <w:marBottom w:val="0"/>
                          <w:divBdr>
                            <w:top w:val="none" w:sz="0" w:space="0" w:color="auto"/>
                            <w:left w:val="none" w:sz="0" w:space="0" w:color="auto"/>
                            <w:bottom w:val="none" w:sz="0" w:space="0" w:color="auto"/>
                            <w:right w:val="none" w:sz="0" w:space="0" w:color="auto"/>
                          </w:divBdr>
                        </w:div>
                      </w:divsChild>
                    </w:div>
                    <w:div w:id="916288967">
                      <w:marLeft w:val="0"/>
                      <w:marRight w:val="0"/>
                      <w:marTop w:val="104"/>
                      <w:marBottom w:val="0"/>
                      <w:divBdr>
                        <w:top w:val="none" w:sz="0" w:space="0" w:color="auto"/>
                        <w:left w:val="none" w:sz="0" w:space="0" w:color="auto"/>
                        <w:bottom w:val="none" w:sz="0" w:space="0" w:color="auto"/>
                        <w:right w:val="none" w:sz="0" w:space="0" w:color="auto"/>
                      </w:divBdr>
                      <w:divsChild>
                        <w:div w:id="886063634">
                          <w:marLeft w:val="0"/>
                          <w:marRight w:val="0"/>
                          <w:marTop w:val="0"/>
                          <w:marBottom w:val="0"/>
                          <w:divBdr>
                            <w:top w:val="none" w:sz="0" w:space="0" w:color="auto"/>
                            <w:left w:val="none" w:sz="0" w:space="0" w:color="auto"/>
                            <w:bottom w:val="none" w:sz="0" w:space="0" w:color="auto"/>
                            <w:right w:val="none" w:sz="0" w:space="0" w:color="auto"/>
                          </w:divBdr>
                          <w:divsChild>
                            <w:div w:id="2128963676">
                              <w:marLeft w:val="0"/>
                              <w:marRight w:val="0"/>
                              <w:marTop w:val="0"/>
                              <w:marBottom w:val="0"/>
                              <w:divBdr>
                                <w:top w:val="none" w:sz="0" w:space="0" w:color="auto"/>
                                <w:left w:val="none" w:sz="0" w:space="0" w:color="auto"/>
                                <w:bottom w:val="none" w:sz="0" w:space="0" w:color="auto"/>
                                <w:right w:val="none" w:sz="0" w:space="0" w:color="auto"/>
                              </w:divBdr>
                              <w:divsChild>
                                <w:div w:id="759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6453">
              <w:marLeft w:val="0"/>
              <w:marRight w:val="0"/>
              <w:marTop w:val="0"/>
              <w:marBottom w:val="0"/>
              <w:divBdr>
                <w:top w:val="none" w:sz="0" w:space="13" w:color="auto"/>
                <w:left w:val="none" w:sz="0" w:space="0" w:color="auto"/>
                <w:bottom w:val="none" w:sz="0" w:space="13" w:color="auto"/>
                <w:right w:val="none" w:sz="0" w:space="0" w:color="auto"/>
              </w:divBdr>
              <w:divsChild>
                <w:div w:id="1465152424">
                  <w:marLeft w:val="1076"/>
                  <w:marRight w:val="0"/>
                  <w:marTop w:val="0"/>
                  <w:marBottom w:val="0"/>
                  <w:divBdr>
                    <w:top w:val="none" w:sz="0" w:space="0" w:color="auto"/>
                    <w:left w:val="none" w:sz="0" w:space="0" w:color="auto"/>
                    <w:bottom w:val="none" w:sz="0" w:space="0" w:color="auto"/>
                    <w:right w:val="none" w:sz="0" w:space="0" w:color="auto"/>
                  </w:divBdr>
                  <w:divsChild>
                    <w:div w:id="746996142">
                      <w:marLeft w:val="0"/>
                      <w:marRight w:val="0"/>
                      <w:marTop w:val="0"/>
                      <w:marBottom w:val="0"/>
                      <w:divBdr>
                        <w:top w:val="none" w:sz="0" w:space="0" w:color="auto"/>
                        <w:left w:val="none" w:sz="0" w:space="0" w:color="auto"/>
                        <w:bottom w:val="none" w:sz="0" w:space="0" w:color="auto"/>
                        <w:right w:val="none" w:sz="0" w:space="0" w:color="auto"/>
                      </w:divBdr>
                    </w:div>
                    <w:div w:id="26368503">
                      <w:marLeft w:val="0"/>
                      <w:marRight w:val="0"/>
                      <w:marTop w:val="0"/>
                      <w:marBottom w:val="0"/>
                      <w:divBdr>
                        <w:top w:val="none" w:sz="0" w:space="0" w:color="auto"/>
                        <w:left w:val="none" w:sz="0" w:space="0" w:color="auto"/>
                        <w:bottom w:val="none" w:sz="0" w:space="0" w:color="auto"/>
                        <w:right w:val="none" w:sz="0" w:space="0" w:color="auto"/>
                      </w:divBdr>
                      <w:divsChild>
                        <w:div w:id="1512453757">
                          <w:marLeft w:val="0"/>
                          <w:marRight w:val="0"/>
                          <w:marTop w:val="0"/>
                          <w:marBottom w:val="0"/>
                          <w:divBdr>
                            <w:top w:val="none" w:sz="0" w:space="0" w:color="auto"/>
                            <w:left w:val="none" w:sz="0" w:space="0" w:color="auto"/>
                            <w:bottom w:val="none" w:sz="0" w:space="0" w:color="auto"/>
                            <w:right w:val="none" w:sz="0" w:space="0" w:color="auto"/>
                          </w:divBdr>
                        </w:div>
                      </w:divsChild>
                    </w:div>
                    <w:div w:id="944460221">
                      <w:marLeft w:val="0"/>
                      <w:marRight w:val="0"/>
                      <w:marTop w:val="104"/>
                      <w:marBottom w:val="0"/>
                      <w:divBdr>
                        <w:top w:val="none" w:sz="0" w:space="0" w:color="auto"/>
                        <w:left w:val="none" w:sz="0" w:space="0" w:color="auto"/>
                        <w:bottom w:val="none" w:sz="0" w:space="0" w:color="auto"/>
                        <w:right w:val="none" w:sz="0" w:space="0" w:color="auto"/>
                      </w:divBdr>
                      <w:divsChild>
                        <w:div w:id="1921940630">
                          <w:marLeft w:val="0"/>
                          <w:marRight w:val="0"/>
                          <w:marTop w:val="0"/>
                          <w:marBottom w:val="0"/>
                          <w:divBdr>
                            <w:top w:val="none" w:sz="0" w:space="0" w:color="auto"/>
                            <w:left w:val="none" w:sz="0" w:space="0" w:color="auto"/>
                            <w:bottom w:val="none" w:sz="0" w:space="0" w:color="auto"/>
                            <w:right w:val="none" w:sz="0" w:space="0" w:color="auto"/>
                          </w:divBdr>
                          <w:divsChild>
                            <w:div w:id="1009913506">
                              <w:marLeft w:val="0"/>
                              <w:marRight w:val="0"/>
                              <w:marTop w:val="0"/>
                              <w:marBottom w:val="0"/>
                              <w:divBdr>
                                <w:top w:val="none" w:sz="0" w:space="0" w:color="auto"/>
                                <w:left w:val="none" w:sz="0" w:space="0" w:color="auto"/>
                                <w:bottom w:val="none" w:sz="0" w:space="0" w:color="auto"/>
                                <w:right w:val="none" w:sz="0" w:space="0" w:color="auto"/>
                              </w:divBdr>
                              <w:divsChild>
                                <w:div w:id="18672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1991">
              <w:marLeft w:val="0"/>
              <w:marRight w:val="0"/>
              <w:marTop w:val="0"/>
              <w:marBottom w:val="0"/>
              <w:divBdr>
                <w:top w:val="none" w:sz="0" w:space="13" w:color="auto"/>
                <w:left w:val="none" w:sz="0" w:space="0" w:color="auto"/>
                <w:bottom w:val="none" w:sz="0" w:space="13" w:color="auto"/>
                <w:right w:val="none" w:sz="0" w:space="0" w:color="auto"/>
              </w:divBdr>
              <w:divsChild>
                <w:div w:id="1516772585">
                  <w:marLeft w:val="1076"/>
                  <w:marRight w:val="0"/>
                  <w:marTop w:val="0"/>
                  <w:marBottom w:val="0"/>
                  <w:divBdr>
                    <w:top w:val="none" w:sz="0" w:space="0" w:color="auto"/>
                    <w:left w:val="none" w:sz="0" w:space="0" w:color="auto"/>
                    <w:bottom w:val="none" w:sz="0" w:space="0" w:color="auto"/>
                    <w:right w:val="none" w:sz="0" w:space="0" w:color="auto"/>
                  </w:divBdr>
                  <w:divsChild>
                    <w:div w:id="519514394">
                      <w:marLeft w:val="0"/>
                      <w:marRight w:val="0"/>
                      <w:marTop w:val="0"/>
                      <w:marBottom w:val="0"/>
                      <w:divBdr>
                        <w:top w:val="none" w:sz="0" w:space="0" w:color="auto"/>
                        <w:left w:val="none" w:sz="0" w:space="0" w:color="auto"/>
                        <w:bottom w:val="none" w:sz="0" w:space="0" w:color="auto"/>
                        <w:right w:val="none" w:sz="0" w:space="0" w:color="auto"/>
                      </w:divBdr>
                    </w:div>
                    <w:div w:id="710154866">
                      <w:marLeft w:val="0"/>
                      <w:marRight w:val="0"/>
                      <w:marTop w:val="0"/>
                      <w:marBottom w:val="0"/>
                      <w:divBdr>
                        <w:top w:val="none" w:sz="0" w:space="0" w:color="auto"/>
                        <w:left w:val="none" w:sz="0" w:space="0" w:color="auto"/>
                        <w:bottom w:val="none" w:sz="0" w:space="0" w:color="auto"/>
                        <w:right w:val="none" w:sz="0" w:space="0" w:color="auto"/>
                      </w:divBdr>
                      <w:divsChild>
                        <w:div w:id="1545754664">
                          <w:marLeft w:val="0"/>
                          <w:marRight w:val="0"/>
                          <w:marTop w:val="0"/>
                          <w:marBottom w:val="0"/>
                          <w:divBdr>
                            <w:top w:val="none" w:sz="0" w:space="0" w:color="auto"/>
                            <w:left w:val="none" w:sz="0" w:space="0" w:color="auto"/>
                            <w:bottom w:val="none" w:sz="0" w:space="0" w:color="auto"/>
                            <w:right w:val="none" w:sz="0" w:space="0" w:color="auto"/>
                          </w:divBdr>
                        </w:div>
                      </w:divsChild>
                    </w:div>
                    <w:div w:id="1535579346">
                      <w:marLeft w:val="0"/>
                      <w:marRight w:val="0"/>
                      <w:marTop w:val="104"/>
                      <w:marBottom w:val="0"/>
                      <w:divBdr>
                        <w:top w:val="none" w:sz="0" w:space="0" w:color="auto"/>
                        <w:left w:val="none" w:sz="0" w:space="0" w:color="auto"/>
                        <w:bottom w:val="none" w:sz="0" w:space="0" w:color="auto"/>
                        <w:right w:val="none" w:sz="0" w:space="0" w:color="auto"/>
                      </w:divBdr>
                      <w:divsChild>
                        <w:div w:id="535044094">
                          <w:marLeft w:val="0"/>
                          <w:marRight w:val="0"/>
                          <w:marTop w:val="0"/>
                          <w:marBottom w:val="0"/>
                          <w:divBdr>
                            <w:top w:val="none" w:sz="0" w:space="0" w:color="auto"/>
                            <w:left w:val="none" w:sz="0" w:space="0" w:color="auto"/>
                            <w:bottom w:val="none" w:sz="0" w:space="0" w:color="auto"/>
                            <w:right w:val="none" w:sz="0" w:space="0" w:color="auto"/>
                          </w:divBdr>
                          <w:divsChild>
                            <w:div w:id="551386338">
                              <w:marLeft w:val="0"/>
                              <w:marRight w:val="0"/>
                              <w:marTop w:val="0"/>
                              <w:marBottom w:val="0"/>
                              <w:divBdr>
                                <w:top w:val="none" w:sz="0" w:space="0" w:color="auto"/>
                                <w:left w:val="none" w:sz="0" w:space="0" w:color="auto"/>
                                <w:bottom w:val="none" w:sz="0" w:space="0" w:color="auto"/>
                                <w:right w:val="none" w:sz="0" w:space="0" w:color="auto"/>
                              </w:divBdr>
                              <w:divsChild>
                                <w:div w:id="4549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148140">
              <w:marLeft w:val="0"/>
              <w:marRight w:val="0"/>
              <w:marTop w:val="0"/>
              <w:marBottom w:val="0"/>
              <w:divBdr>
                <w:top w:val="none" w:sz="0" w:space="13" w:color="auto"/>
                <w:left w:val="none" w:sz="0" w:space="0" w:color="auto"/>
                <w:bottom w:val="none" w:sz="0" w:space="13" w:color="auto"/>
                <w:right w:val="none" w:sz="0" w:space="0" w:color="auto"/>
              </w:divBdr>
              <w:divsChild>
                <w:div w:id="777867102">
                  <w:marLeft w:val="1076"/>
                  <w:marRight w:val="0"/>
                  <w:marTop w:val="0"/>
                  <w:marBottom w:val="0"/>
                  <w:divBdr>
                    <w:top w:val="none" w:sz="0" w:space="0" w:color="auto"/>
                    <w:left w:val="none" w:sz="0" w:space="0" w:color="auto"/>
                    <w:bottom w:val="none" w:sz="0" w:space="0" w:color="auto"/>
                    <w:right w:val="none" w:sz="0" w:space="0" w:color="auto"/>
                  </w:divBdr>
                  <w:divsChild>
                    <w:div w:id="1097747824">
                      <w:marLeft w:val="0"/>
                      <w:marRight w:val="0"/>
                      <w:marTop w:val="0"/>
                      <w:marBottom w:val="0"/>
                      <w:divBdr>
                        <w:top w:val="none" w:sz="0" w:space="0" w:color="auto"/>
                        <w:left w:val="none" w:sz="0" w:space="0" w:color="auto"/>
                        <w:bottom w:val="none" w:sz="0" w:space="0" w:color="auto"/>
                        <w:right w:val="none" w:sz="0" w:space="0" w:color="auto"/>
                      </w:divBdr>
                    </w:div>
                    <w:div w:id="1499298976">
                      <w:marLeft w:val="0"/>
                      <w:marRight w:val="0"/>
                      <w:marTop w:val="0"/>
                      <w:marBottom w:val="0"/>
                      <w:divBdr>
                        <w:top w:val="none" w:sz="0" w:space="0" w:color="auto"/>
                        <w:left w:val="none" w:sz="0" w:space="0" w:color="auto"/>
                        <w:bottom w:val="none" w:sz="0" w:space="0" w:color="auto"/>
                        <w:right w:val="none" w:sz="0" w:space="0" w:color="auto"/>
                      </w:divBdr>
                      <w:divsChild>
                        <w:div w:id="1645311427">
                          <w:marLeft w:val="0"/>
                          <w:marRight w:val="0"/>
                          <w:marTop w:val="0"/>
                          <w:marBottom w:val="0"/>
                          <w:divBdr>
                            <w:top w:val="none" w:sz="0" w:space="0" w:color="auto"/>
                            <w:left w:val="none" w:sz="0" w:space="0" w:color="auto"/>
                            <w:bottom w:val="none" w:sz="0" w:space="0" w:color="auto"/>
                            <w:right w:val="none" w:sz="0" w:space="0" w:color="auto"/>
                          </w:divBdr>
                        </w:div>
                      </w:divsChild>
                    </w:div>
                    <w:div w:id="1692802318">
                      <w:marLeft w:val="0"/>
                      <w:marRight w:val="0"/>
                      <w:marTop w:val="104"/>
                      <w:marBottom w:val="0"/>
                      <w:divBdr>
                        <w:top w:val="none" w:sz="0" w:space="0" w:color="auto"/>
                        <w:left w:val="none" w:sz="0" w:space="0" w:color="auto"/>
                        <w:bottom w:val="none" w:sz="0" w:space="0" w:color="auto"/>
                        <w:right w:val="none" w:sz="0" w:space="0" w:color="auto"/>
                      </w:divBdr>
                      <w:divsChild>
                        <w:div w:id="1380015413">
                          <w:marLeft w:val="0"/>
                          <w:marRight w:val="0"/>
                          <w:marTop w:val="0"/>
                          <w:marBottom w:val="0"/>
                          <w:divBdr>
                            <w:top w:val="none" w:sz="0" w:space="0" w:color="auto"/>
                            <w:left w:val="none" w:sz="0" w:space="0" w:color="auto"/>
                            <w:bottom w:val="none" w:sz="0" w:space="0" w:color="auto"/>
                            <w:right w:val="none" w:sz="0" w:space="0" w:color="auto"/>
                          </w:divBdr>
                          <w:divsChild>
                            <w:div w:id="789011454">
                              <w:marLeft w:val="0"/>
                              <w:marRight w:val="0"/>
                              <w:marTop w:val="0"/>
                              <w:marBottom w:val="0"/>
                              <w:divBdr>
                                <w:top w:val="none" w:sz="0" w:space="0" w:color="auto"/>
                                <w:left w:val="none" w:sz="0" w:space="0" w:color="auto"/>
                                <w:bottom w:val="none" w:sz="0" w:space="0" w:color="auto"/>
                                <w:right w:val="none" w:sz="0" w:space="0" w:color="auto"/>
                              </w:divBdr>
                              <w:divsChild>
                                <w:div w:id="11537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81621">
              <w:marLeft w:val="0"/>
              <w:marRight w:val="0"/>
              <w:marTop w:val="0"/>
              <w:marBottom w:val="0"/>
              <w:divBdr>
                <w:top w:val="none" w:sz="0" w:space="13" w:color="auto"/>
                <w:left w:val="none" w:sz="0" w:space="0" w:color="auto"/>
                <w:bottom w:val="none" w:sz="0" w:space="13" w:color="auto"/>
                <w:right w:val="none" w:sz="0" w:space="0" w:color="auto"/>
              </w:divBdr>
              <w:divsChild>
                <w:div w:id="1310403399">
                  <w:marLeft w:val="1076"/>
                  <w:marRight w:val="0"/>
                  <w:marTop w:val="0"/>
                  <w:marBottom w:val="0"/>
                  <w:divBdr>
                    <w:top w:val="none" w:sz="0" w:space="0" w:color="auto"/>
                    <w:left w:val="none" w:sz="0" w:space="0" w:color="auto"/>
                    <w:bottom w:val="none" w:sz="0" w:space="0" w:color="auto"/>
                    <w:right w:val="none" w:sz="0" w:space="0" w:color="auto"/>
                  </w:divBdr>
                  <w:divsChild>
                    <w:div w:id="1141574487">
                      <w:marLeft w:val="0"/>
                      <w:marRight w:val="0"/>
                      <w:marTop w:val="0"/>
                      <w:marBottom w:val="0"/>
                      <w:divBdr>
                        <w:top w:val="none" w:sz="0" w:space="0" w:color="auto"/>
                        <w:left w:val="none" w:sz="0" w:space="0" w:color="auto"/>
                        <w:bottom w:val="none" w:sz="0" w:space="0" w:color="auto"/>
                        <w:right w:val="none" w:sz="0" w:space="0" w:color="auto"/>
                      </w:divBdr>
                    </w:div>
                    <w:div w:id="1770660725">
                      <w:marLeft w:val="0"/>
                      <w:marRight w:val="0"/>
                      <w:marTop w:val="0"/>
                      <w:marBottom w:val="0"/>
                      <w:divBdr>
                        <w:top w:val="none" w:sz="0" w:space="0" w:color="auto"/>
                        <w:left w:val="none" w:sz="0" w:space="0" w:color="auto"/>
                        <w:bottom w:val="none" w:sz="0" w:space="0" w:color="auto"/>
                        <w:right w:val="none" w:sz="0" w:space="0" w:color="auto"/>
                      </w:divBdr>
                      <w:divsChild>
                        <w:div w:id="500315169">
                          <w:marLeft w:val="0"/>
                          <w:marRight w:val="0"/>
                          <w:marTop w:val="0"/>
                          <w:marBottom w:val="0"/>
                          <w:divBdr>
                            <w:top w:val="none" w:sz="0" w:space="0" w:color="auto"/>
                            <w:left w:val="none" w:sz="0" w:space="0" w:color="auto"/>
                            <w:bottom w:val="none" w:sz="0" w:space="0" w:color="auto"/>
                            <w:right w:val="none" w:sz="0" w:space="0" w:color="auto"/>
                          </w:divBdr>
                        </w:div>
                      </w:divsChild>
                    </w:div>
                    <w:div w:id="1547254353">
                      <w:marLeft w:val="0"/>
                      <w:marRight w:val="0"/>
                      <w:marTop w:val="104"/>
                      <w:marBottom w:val="0"/>
                      <w:divBdr>
                        <w:top w:val="none" w:sz="0" w:space="0" w:color="auto"/>
                        <w:left w:val="none" w:sz="0" w:space="0" w:color="auto"/>
                        <w:bottom w:val="none" w:sz="0" w:space="0" w:color="auto"/>
                        <w:right w:val="none" w:sz="0" w:space="0" w:color="auto"/>
                      </w:divBdr>
                      <w:divsChild>
                        <w:div w:id="1013919940">
                          <w:marLeft w:val="0"/>
                          <w:marRight w:val="0"/>
                          <w:marTop w:val="0"/>
                          <w:marBottom w:val="0"/>
                          <w:divBdr>
                            <w:top w:val="none" w:sz="0" w:space="0" w:color="auto"/>
                            <w:left w:val="none" w:sz="0" w:space="0" w:color="auto"/>
                            <w:bottom w:val="none" w:sz="0" w:space="0" w:color="auto"/>
                            <w:right w:val="none" w:sz="0" w:space="0" w:color="auto"/>
                          </w:divBdr>
                          <w:divsChild>
                            <w:div w:id="725882086">
                              <w:marLeft w:val="0"/>
                              <w:marRight w:val="0"/>
                              <w:marTop w:val="0"/>
                              <w:marBottom w:val="0"/>
                              <w:divBdr>
                                <w:top w:val="none" w:sz="0" w:space="0" w:color="auto"/>
                                <w:left w:val="none" w:sz="0" w:space="0" w:color="auto"/>
                                <w:bottom w:val="none" w:sz="0" w:space="0" w:color="auto"/>
                                <w:right w:val="none" w:sz="0" w:space="0" w:color="auto"/>
                              </w:divBdr>
                              <w:divsChild>
                                <w:div w:id="11988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05227">
              <w:marLeft w:val="0"/>
              <w:marRight w:val="0"/>
              <w:marTop w:val="0"/>
              <w:marBottom w:val="0"/>
              <w:divBdr>
                <w:top w:val="none" w:sz="0" w:space="13" w:color="auto"/>
                <w:left w:val="none" w:sz="0" w:space="0" w:color="auto"/>
                <w:bottom w:val="none" w:sz="0" w:space="13" w:color="auto"/>
                <w:right w:val="none" w:sz="0" w:space="0" w:color="auto"/>
              </w:divBdr>
              <w:divsChild>
                <w:div w:id="392698632">
                  <w:marLeft w:val="1076"/>
                  <w:marRight w:val="0"/>
                  <w:marTop w:val="0"/>
                  <w:marBottom w:val="0"/>
                  <w:divBdr>
                    <w:top w:val="none" w:sz="0" w:space="0" w:color="auto"/>
                    <w:left w:val="none" w:sz="0" w:space="0" w:color="auto"/>
                    <w:bottom w:val="none" w:sz="0" w:space="0" w:color="auto"/>
                    <w:right w:val="none" w:sz="0" w:space="0" w:color="auto"/>
                  </w:divBdr>
                  <w:divsChild>
                    <w:div w:id="472214719">
                      <w:marLeft w:val="0"/>
                      <w:marRight w:val="0"/>
                      <w:marTop w:val="0"/>
                      <w:marBottom w:val="0"/>
                      <w:divBdr>
                        <w:top w:val="none" w:sz="0" w:space="0" w:color="auto"/>
                        <w:left w:val="none" w:sz="0" w:space="0" w:color="auto"/>
                        <w:bottom w:val="none" w:sz="0" w:space="0" w:color="auto"/>
                        <w:right w:val="none" w:sz="0" w:space="0" w:color="auto"/>
                      </w:divBdr>
                    </w:div>
                    <w:div w:id="1627000877">
                      <w:marLeft w:val="0"/>
                      <w:marRight w:val="0"/>
                      <w:marTop w:val="0"/>
                      <w:marBottom w:val="0"/>
                      <w:divBdr>
                        <w:top w:val="none" w:sz="0" w:space="0" w:color="auto"/>
                        <w:left w:val="none" w:sz="0" w:space="0" w:color="auto"/>
                        <w:bottom w:val="none" w:sz="0" w:space="0" w:color="auto"/>
                        <w:right w:val="none" w:sz="0" w:space="0" w:color="auto"/>
                      </w:divBdr>
                      <w:divsChild>
                        <w:div w:id="276913578">
                          <w:marLeft w:val="0"/>
                          <w:marRight w:val="0"/>
                          <w:marTop w:val="0"/>
                          <w:marBottom w:val="0"/>
                          <w:divBdr>
                            <w:top w:val="none" w:sz="0" w:space="0" w:color="auto"/>
                            <w:left w:val="none" w:sz="0" w:space="0" w:color="auto"/>
                            <w:bottom w:val="none" w:sz="0" w:space="0" w:color="auto"/>
                            <w:right w:val="none" w:sz="0" w:space="0" w:color="auto"/>
                          </w:divBdr>
                        </w:div>
                      </w:divsChild>
                    </w:div>
                    <w:div w:id="613173564">
                      <w:marLeft w:val="0"/>
                      <w:marRight w:val="0"/>
                      <w:marTop w:val="104"/>
                      <w:marBottom w:val="0"/>
                      <w:divBdr>
                        <w:top w:val="none" w:sz="0" w:space="0" w:color="auto"/>
                        <w:left w:val="none" w:sz="0" w:space="0" w:color="auto"/>
                        <w:bottom w:val="none" w:sz="0" w:space="0" w:color="auto"/>
                        <w:right w:val="none" w:sz="0" w:space="0" w:color="auto"/>
                      </w:divBdr>
                      <w:divsChild>
                        <w:div w:id="766926722">
                          <w:marLeft w:val="0"/>
                          <w:marRight w:val="0"/>
                          <w:marTop w:val="0"/>
                          <w:marBottom w:val="0"/>
                          <w:divBdr>
                            <w:top w:val="none" w:sz="0" w:space="0" w:color="auto"/>
                            <w:left w:val="none" w:sz="0" w:space="0" w:color="auto"/>
                            <w:bottom w:val="none" w:sz="0" w:space="0" w:color="auto"/>
                            <w:right w:val="none" w:sz="0" w:space="0" w:color="auto"/>
                          </w:divBdr>
                          <w:divsChild>
                            <w:div w:id="1190222582">
                              <w:marLeft w:val="0"/>
                              <w:marRight w:val="0"/>
                              <w:marTop w:val="0"/>
                              <w:marBottom w:val="0"/>
                              <w:divBdr>
                                <w:top w:val="none" w:sz="0" w:space="0" w:color="auto"/>
                                <w:left w:val="none" w:sz="0" w:space="0" w:color="auto"/>
                                <w:bottom w:val="none" w:sz="0" w:space="0" w:color="auto"/>
                                <w:right w:val="none" w:sz="0" w:space="0" w:color="auto"/>
                              </w:divBdr>
                              <w:divsChild>
                                <w:div w:id="4321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177240">
              <w:marLeft w:val="0"/>
              <w:marRight w:val="0"/>
              <w:marTop w:val="0"/>
              <w:marBottom w:val="0"/>
              <w:divBdr>
                <w:top w:val="none" w:sz="0" w:space="13" w:color="auto"/>
                <w:left w:val="none" w:sz="0" w:space="0" w:color="auto"/>
                <w:bottom w:val="none" w:sz="0" w:space="13" w:color="auto"/>
                <w:right w:val="none" w:sz="0" w:space="0" w:color="auto"/>
              </w:divBdr>
              <w:divsChild>
                <w:div w:id="1707172609">
                  <w:marLeft w:val="1076"/>
                  <w:marRight w:val="0"/>
                  <w:marTop w:val="0"/>
                  <w:marBottom w:val="0"/>
                  <w:divBdr>
                    <w:top w:val="none" w:sz="0" w:space="0" w:color="auto"/>
                    <w:left w:val="none" w:sz="0" w:space="0" w:color="auto"/>
                    <w:bottom w:val="none" w:sz="0" w:space="0" w:color="auto"/>
                    <w:right w:val="none" w:sz="0" w:space="0" w:color="auto"/>
                  </w:divBdr>
                  <w:divsChild>
                    <w:div w:id="1616866332">
                      <w:marLeft w:val="0"/>
                      <w:marRight w:val="0"/>
                      <w:marTop w:val="0"/>
                      <w:marBottom w:val="0"/>
                      <w:divBdr>
                        <w:top w:val="none" w:sz="0" w:space="0" w:color="auto"/>
                        <w:left w:val="none" w:sz="0" w:space="0" w:color="auto"/>
                        <w:bottom w:val="none" w:sz="0" w:space="0" w:color="auto"/>
                        <w:right w:val="none" w:sz="0" w:space="0" w:color="auto"/>
                      </w:divBdr>
                    </w:div>
                    <w:div w:id="2071296761">
                      <w:marLeft w:val="0"/>
                      <w:marRight w:val="0"/>
                      <w:marTop w:val="0"/>
                      <w:marBottom w:val="0"/>
                      <w:divBdr>
                        <w:top w:val="none" w:sz="0" w:space="0" w:color="auto"/>
                        <w:left w:val="none" w:sz="0" w:space="0" w:color="auto"/>
                        <w:bottom w:val="none" w:sz="0" w:space="0" w:color="auto"/>
                        <w:right w:val="none" w:sz="0" w:space="0" w:color="auto"/>
                      </w:divBdr>
                      <w:divsChild>
                        <w:div w:id="678193683">
                          <w:marLeft w:val="0"/>
                          <w:marRight w:val="0"/>
                          <w:marTop w:val="0"/>
                          <w:marBottom w:val="0"/>
                          <w:divBdr>
                            <w:top w:val="none" w:sz="0" w:space="0" w:color="auto"/>
                            <w:left w:val="none" w:sz="0" w:space="0" w:color="auto"/>
                            <w:bottom w:val="none" w:sz="0" w:space="0" w:color="auto"/>
                            <w:right w:val="none" w:sz="0" w:space="0" w:color="auto"/>
                          </w:divBdr>
                        </w:div>
                      </w:divsChild>
                    </w:div>
                    <w:div w:id="1528637692">
                      <w:marLeft w:val="0"/>
                      <w:marRight w:val="0"/>
                      <w:marTop w:val="104"/>
                      <w:marBottom w:val="0"/>
                      <w:divBdr>
                        <w:top w:val="none" w:sz="0" w:space="0" w:color="auto"/>
                        <w:left w:val="none" w:sz="0" w:space="0" w:color="auto"/>
                        <w:bottom w:val="none" w:sz="0" w:space="0" w:color="auto"/>
                        <w:right w:val="none" w:sz="0" w:space="0" w:color="auto"/>
                      </w:divBdr>
                      <w:divsChild>
                        <w:div w:id="1780371764">
                          <w:marLeft w:val="0"/>
                          <w:marRight w:val="0"/>
                          <w:marTop w:val="0"/>
                          <w:marBottom w:val="0"/>
                          <w:divBdr>
                            <w:top w:val="none" w:sz="0" w:space="0" w:color="auto"/>
                            <w:left w:val="none" w:sz="0" w:space="0" w:color="auto"/>
                            <w:bottom w:val="none" w:sz="0" w:space="0" w:color="auto"/>
                            <w:right w:val="none" w:sz="0" w:space="0" w:color="auto"/>
                          </w:divBdr>
                          <w:divsChild>
                            <w:div w:id="1093282551">
                              <w:marLeft w:val="0"/>
                              <w:marRight w:val="0"/>
                              <w:marTop w:val="0"/>
                              <w:marBottom w:val="0"/>
                              <w:divBdr>
                                <w:top w:val="none" w:sz="0" w:space="0" w:color="auto"/>
                                <w:left w:val="none" w:sz="0" w:space="0" w:color="auto"/>
                                <w:bottom w:val="none" w:sz="0" w:space="0" w:color="auto"/>
                                <w:right w:val="none" w:sz="0" w:space="0" w:color="auto"/>
                              </w:divBdr>
                              <w:divsChild>
                                <w:div w:id="13485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15661">
              <w:marLeft w:val="0"/>
              <w:marRight w:val="0"/>
              <w:marTop w:val="0"/>
              <w:marBottom w:val="0"/>
              <w:divBdr>
                <w:top w:val="none" w:sz="0" w:space="13" w:color="auto"/>
                <w:left w:val="none" w:sz="0" w:space="0" w:color="auto"/>
                <w:bottom w:val="none" w:sz="0" w:space="13" w:color="auto"/>
                <w:right w:val="none" w:sz="0" w:space="0" w:color="auto"/>
              </w:divBdr>
              <w:divsChild>
                <w:div w:id="1086994264">
                  <w:marLeft w:val="1076"/>
                  <w:marRight w:val="0"/>
                  <w:marTop w:val="0"/>
                  <w:marBottom w:val="0"/>
                  <w:divBdr>
                    <w:top w:val="none" w:sz="0" w:space="0" w:color="auto"/>
                    <w:left w:val="none" w:sz="0" w:space="0" w:color="auto"/>
                    <w:bottom w:val="none" w:sz="0" w:space="0" w:color="auto"/>
                    <w:right w:val="none" w:sz="0" w:space="0" w:color="auto"/>
                  </w:divBdr>
                  <w:divsChild>
                    <w:div w:id="1845513451">
                      <w:marLeft w:val="0"/>
                      <w:marRight w:val="0"/>
                      <w:marTop w:val="0"/>
                      <w:marBottom w:val="0"/>
                      <w:divBdr>
                        <w:top w:val="none" w:sz="0" w:space="0" w:color="auto"/>
                        <w:left w:val="none" w:sz="0" w:space="0" w:color="auto"/>
                        <w:bottom w:val="none" w:sz="0" w:space="0" w:color="auto"/>
                        <w:right w:val="none" w:sz="0" w:space="0" w:color="auto"/>
                      </w:divBdr>
                    </w:div>
                    <w:div w:id="1973511429">
                      <w:marLeft w:val="0"/>
                      <w:marRight w:val="0"/>
                      <w:marTop w:val="0"/>
                      <w:marBottom w:val="0"/>
                      <w:divBdr>
                        <w:top w:val="none" w:sz="0" w:space="0" w:color="auto"/>
                        <w:left w:val="none" w:sz="0" w:space="0" w:color="auto"/>
                        <w:bottom w:val="none" w:sz="0" w:space="0" w:color="auto"/>
                        <w:right w:val="none" w:sz="0" w:space="0" w:color="auto"/>
                      </w:divBdr>
                      <w:divsChild>
                        <w:div w:id="1729260538">
                          <w:marLeft w:val="0"/>
                          <w:marRight w:val="0"/>
                          <w:marTop w:val="0"/>
                          <w:marBottom w:val="0"/>
                          <w:divBdr>
                            <w:top w:val="none" w:sz="0" w:space="0" w:color="auto"/>
                            <w:left w:val="none" w:sz="0" w:space="0" w:color="auto"/>
                            <w:bottom w:val="none" w:sz="0" w:space="0" w:color="auto"/>
                            <w:right w:val="none" w:sz="0" w:space="0" w:color="auto"/>
                          </w:divBdr>
                        </w:div>
                      </w:divsChild>
                    </w:div>
                    <w:div w:id="2010793290">
                      <w:marLeft w:val="0"/>
                      <w:marRight w:val="0"/>
                      <w:marTop w:val="104"/>
                      <w:marBottom w:val="0"/>
                      <w:divBdr>
                        <w:top w:val="none" w:sz="0" w:space="0" w:color="auto"/>
                        <w:left w:val="none" w:sz="0" w:space="0" w:color="auto"/>
                        <w:bottom w:val="none" w:sz="0" w:space="0" w:color="auto"/>
                        <w:right w:val="none" w:sz="0" w:space="0" w:color="auto"/>
                      </w:divBdr>
                      <w:divsChild>
                        <w:div w:id="1781408473">
                          <w:marLeft w:val="0"/>
                          <w:marRight w:val="0"/>
                          <w:marTop w:val="0"/>
                          <w:marBottom w:val="0"/>
                          <w:divBdr>
                            <w:top w:val="none" w:sz="0" w:space="0" w:color="auto"/>
                            <w:left w:val="none" w:sz="0" w:space="0" w:color="auto"/>
                            <w:bottom w:val="none" w:sz="0" w:space="0" w:color="auto"/>
                            <w:right w:val="none" w:sz="0" w:space="0" w:color="auto"/>
                          </w:divBdr>
                          <w:divsChild>
                            <w:div w:id="531462732">
                              <w:marLeft w:val="0"/>
                              <w:marRight w:val="0"/>
                              <w:marTop w:val="0"/>
                              <w:marBottom w:val="0"/>
                              <w:divBdr>
                                <w:top w:val="none" w:sz="0" w:space="0" w:color="auto"/>
                                <w:left w:val="none" w:sz="0" w:space="0" w:color="auto"/>
                                <w:bottom w:val="none" w:sz="0" w:space="0" w:color="auto"/>
                                <w:right w:val="none" w:sz="0" w:space="0" w:color="auto"/>
                              </w:divBdr>
                              <w:divsChild>
                                <w:div w:id="7007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34523">
              <w:marLeft w:val="0"/>
              <w:marRight w:val="0"/>
              <w:marTop w:val="0"/>
              <w:marBottom w:val="0"/>
              <w:divBdr>
                <w:top w:val="none" w:sz="0" w:space="13" w:color="auto"/>
                <w:left w:val="none" w:sz="0" w:space="0" w:color="auto"/>
                <w:bottom w:val="none" w:sz="0" w:space="13" w:color="auto"/>
                <w:right w:val="none" w:sz="0" w:space="0" w:color="auto"/>
              </w:divBdr>
              <w:divsChild>
                <w:div w:id="79643637">
                  <w:marLeft w:val="1076"/>
                  <w:marRight w:val="0"/>
                  <w:marTop w:val="0"/>
                  <w:marBottom w:val="0"/>
                  <w:divBdr>
                    <w:top w:val="none" w:sz="0" w:space="0" w:color="auto"/>
                    <w:left w:val="none" w:sz="0" w:space="0" w:color="auto"/>
                    <w:bottom w:val="none" w:sz="0" w:space="0" w:color="auto"/>
                    <w:right w:val="none" w:sz="0" w:space="0" w:color="auto"/>
                  </w:divBdr>
                  <w:divsChild>
                    <w:div w:id="840968314">
                      <w:marLeft w:val="0"/>
                      <w:marRight w:val="0"/>
                      <w:marTop w:val="0"/>
                      <w:marBottom w:val="0"/>
                      <w:divBdr>
                        <w:top w:val="none" w:sz="0" w:space="0" w:color="auto"/>
                        <w:left w:val="none" w:sz="0" w:space="0" w:color="auto"/>
                        <w:bottom w:val="none" w:sz="0" w:space="0" w:color="auto"/>
                        <w:right w:val="none" w:sz="0" w:space="0" w:color="auto"/>
                      </w:divBdr>
                    </w:div>
                    <w:div w:id="2052804851">
                      <w:marLeft w:val="0"/>
                      <w:marRight w:val="0"/>
                      <w:marTop w:val="0"/>
                      <w:marBottom w:val="0"/>
                      <w:divBdr>
                        <w:top w:val="none" w:sz="0" w:space="0" w:color="auto"/>
                        <w:left w:val="none" w:sz="0" w:space="0" w:color="auto"/>
                        <w:bottom w:val="none" w:sz="0" w:space="0" w:color="auto"/>
                        <w:right w:val="none" w:sz="0" w:space="0" w:color="auto"/>
                      </w:divBdr>
                      <w:divsChild>
                        <w:div w:id="1773361415">
                          <w:marLeft w:val="0"/>
                          <w:marRight w:val="0"/>
                          <w:marTop w:val="0"/>
                          <w:marBottom w:val="0"/>
                          <w:divBdr>
                            <w:top w:val="none" w:sz="0" w:space="0" w:color="auto"/>
                            <w:left w:val="none" w:sz="0" w:space="0" w:color="auto"/>
                            <w:bottom w:val="none" w:sz="0" w:space="0" w:color="auto"/>
                            <w:right w:val="none" w:sz="0" w:space="0" w:color="auto"/>
                          </w:divBdr>
                        </w:div>
                      </w:divsChild>
                    </w:div>
                    <w:div w:id="457261568">
                      <w:marLeft w:val="0"/>
                      <w:marRight w:val="0"/>
                      <w:marTop w:val="104"/>
                      <w:marBottom w:val="0"/>
                      <w:divBdr>
                        <w:top w:val="none" w:sz="0" w:space="0" w:color="auto"/>
                        <w:left w:val="none" w:sz="0" w:space="0" w:color="auto"/>
                        <w:bottom w:val="none" w:sz="0" w:space="0" w:color="auto"/>
                        <w:right w:val="none" w:sz="0" w:space="0" w:color="auto"/>
                      </w:divBdr>
                      <w:divsChild>
                        <w:div w:id="949824359">
                          <w:marLeft w:val="0"/>
                          <w:marRight w:val="0"/>
                          <w:marTop w:val="0"/>
                          <w:marBottom w:val="0"/>
                          <w:divBdr>
                            <w:top w:val="none" w:sz="0" w:space="0" w:color="auto"/>
                            <w:left w:val="none" w:sz="0" w:space="0" w:color="auto"/>
                            <w:bottom w:val="none" w:sz="0" w:space="0" w:color="auto"/>
                            <w:right w:val="none" w:sz="0" w:space="0" w:color="auto"/>
                          </w:divBdr>
                          <w:divsChild>
                            <w:div w:id="1014189393">
                              <w:marLeft w:val="0"/>
                              <w:marRight w:val="0"/>
                              <w:marTop w:val="0"/>
                              <w:marBottom w:val="0"/>
                              <w:divBdr>
                                <w:top w:val="none" w:sz="0" w:space="0" w:color="auto"/>
                                <w:left w:val="none" w:sz="0" w:space="0" w:color="auto"/>
                                <w:bottom w:val="none" w:sz="0" w:space="0" w:color="auto"/>
                                <w:right w:val="none" w:sz="0" w:space="0" w:color="auto"/>
                              </w:divBdr>
                              <w:divsChild>
                                <w:div w:id="4807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37790">
              <w:marLeft w:val="0"/>
              <w:marRight w:val="0"/>
              <w:marTop w:val="0"/>
              <w:marBottom w:val="0"/>
              <w:divBdr>
                <w:top w:val="none" w:sz="0" w:space="13" w:color="auto"/>
                <w:left w:val="none" w:sz="0" w:space="0" w:color="auto"/>
                <w:bottom w:val="none" w:sz="0" w:space="13" w:color="auto"/>
                <w:right w:val="none" w:sz="0" w:space="0" w:color="auto"/>
              </w:divBdr>
              <w:divsChild>
                <w:div w:id="1277954440">
                  <w:marLeft w:val="1076"/>
                  <w:marRight w:val="0"/>
                  <w:marTop w:val="0"/>
                  <w:marBottom w:val="0"/>
                  <w:divBdr>
                    <w:top w:val="none" w:sz="0" w:space="0" w:color="auto"/>
                    <w:left w:val="none" w:sz="0" w:space="0" w:color="auto"/>
                    <w:bottom w:val="none" w:sz="0" w:space="0" w:color="auto"/>
                    <w:right w:val="none" w:sz="0" w:space="0" w:color="auto"/>
                  </w:divBdr>
                  <w:divsChild>
                    <w:div w:id="1286423037">
                      <w:marLeft w:val="0"/>
                      <w:marRight w:val="0"/>
                      <w:marTop w:val="0"/>
                      <w:marBottom w:val="0"/>
                      <w:divBdr>
                        <w:top w:val="none" w:sz="0" w:space="0" w:color="auto"/>
                        <w:left w:val="none" w:sz="0" w:space="0" w:color="auto"/>
                        <w:bottom w:val="none" w:sz="0" w:space="0" w:color="auto"/>
                        <w:right w:val="none" w:sz="0" w:space="0" w:color="auto"/>
                      </w:divBdr>
                    </w:div>
                    <w:div w:id="1405445573">
                      <w:marLeft w:val="0"/>
                      <w:marRight w:val="0"/>
                      <w:marTop w:val="0"/>
                      <w:marBottom w:val="0"/>
                      <w:divBdr>
                        <w:top w:val="none" w:sz="0" w:space="0" w:color="auto"/>
                        <w:left w:val="none" w:sz="0" w:space="0" w:color="auto"/>
                        <w:bottom w:val="none" w:sz="0" w:space="0" w:color="auto"/>
                        <w:right w:val="none" w:sz="0" w:space="0" w:color="auto"/>
                      </w:divBdr>
                      <w:divsChild>
                        <w:div w:id="6513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43785">
      <w:bodyDiv w:val="1"/>
      <w:marLeft w:val="0"/>
      <w:marRight w:val="0"/>
      <w:marTop w:val="0"/>
      <w:marBottom w:val="0"/>
      <w:divBdr>
        <w:top w:val="none" w:sz="0" w:space="0" w:color="auto"/>
        <w:left w:val="none" w:sz="0" w:space="0" w:color="auto"/>
        <w:bottom w:val="none" w:sz="0" w:space="0" w:color="auto"/>
        <w:right w:val="none" w:sz="0" w:space="0" w:color="auto"/>
      </w:divBdr>
    </w:div>
    <w:div w:id="1281718793">
      <w:bodyDiv w:val="1"/>
      <w:marLeft w:val="0"/>
      <w:marRight w:val="0"/>
      <w:marTop w:val="0"/>
      <w:marBottom w:val="0"/>
      <w:divBdr>
        <w:top w:val="none" w:sz="0" w:space="0" w:color="auto"/>
        <w:left w:val="none" w:sz="0" w:space="0" w:color="auto"/>
        <w:bottom w:val="none" w:sz="0" w:space="0" w:color="auto"/>
        <w:right w:val="none" w:sz="0" w:space="0" w:color="auto"/>
      </w:divBdr>
      <w:divsChild>
        <w:div w:id="1210075607">
          <w:marLeft w:val="0"/>
          <w:marRight w:val="0"/>
          <w:marTop w:val="0"/>
          <w:marBottom w:val="0"/>
          <w:divBdr>
            <w:top w:val="none" w:sz="0" w:space="0" w:color="auto"/>
            <w:left w:val="none" w:sz="0" w:space="0" w:color="auto"/>
            <w:bottom w:val="none" w:sz="0" w:space="0" w:color="auto"/>
            <w:right w:val="none" w:sz="0" w:space="0" w:color="auto"/>
          </w:divBdr>
          <w:divsChild>
            <w:div w:id="2098868116">
              <w:marLeft w:val="0"/>
              <w:marRight w:val="0"/>
              <w:marTop w:val="0"/>
              <w:marBottom w:val="0"/>
              <w:divBdr>
                <w:top w:val="none" w:sz="0" w:space="0" w:color="auto"/>
                <w:left w:val="none" w:sz="0" w:space="0" w:color="auto"/>
                <w:bottom w:val="none" w:sz="0" w:space="0" w:color="auto"/>
                <w:right w:val="none" w:sz="0" w:space="0" w:color="auto"/>
              </w:divBdr>
              <w:divsChild>
                <w:div w:id="453596136">
                  <w:marLeft w:val="0"/>
                  <w:marRight w:val="0"/>
                  <w:marTop w:val="0"/>
                  <w:marBottom w:val="0"/>
                  <w:divBdr>
                    <w:top w:val="none" w:sz="0" w:space="0" w:color="auto"/>
                    <w:left w:val="none" w:sz="0" w:space="0" w:color="auto"/>
                    <w:bottom w:val="none" w:sz="0" w:space="0" w:color="auto"/>
                    <w:right w:val="none" w:sz="0" w:space="0" w:color="auto"/>
                  </w:divBdr>
                  <w:divsChild>
                    <w:div w:id="1513179078">
                      <w:marLeft w:val="0"/>
                      <w:marRight w:val="0"/>
                      <w:marTop w:val="100"/>
                      <w:marBottom w:val="100"/>
                      <w:divBdr>
                        <w:top w:val="none" w:sz="0" w:space="0" w:color="auto"/>
                        <w:left w:val="none" w:sz="0" w:space="0" w:color="auto"/>
                        <w:bottom w:val="none" w:sz="0" w:space="0" w:color="auto"/>
                        <w:right w:val="none" w:sz="0" w:space="0" w:color="auto"/>
                      </w:divBdr>
                      <w:divsChild>
                        <w:div w:id="1793548994">
                          <w:marLeft w:val="0"/>
                          <w:marRight w:val="0"/>
                          <w:marTop w:val="100"/>
                          <w:marBottom w:val="100"/>
                          <w:divBdr>
                            <w:top w:val="none" w:sz="0" w:space="0" w:color="auto"/>
                            <w:left w:val="none" w:sz="0" w:space="0" w:color="auto"/>
                            <w:bottom w:val="none" w:sz="0" w:space="0" w:color="auto"/>
                            <w:right w:val="none" w:sz="0" w:space="0" w:color="auto"/>
                          </w:divBdr>
                          <w:divsChild>
                            <w:div w:id="1198010454">
                              <w:marLeft w:val="0"/>
                              <w:marRight w:val="0"/>
                              <w:marTop w:val="0"/>
                              <w:marBottom w:val="0"/>
                              <w:divBdr>
                                <w:top w:val="none" w:sz="0" w:space="0" w:color="auto"/>
                                <w:left w:val="none" w:sz="0" w:space="0" w:color="auto"/>
                                <w:bottom w:val="none" w:sz="0" w:space="0" w:color="auto"/>
                                <w:right w:val="none" w:sz="0" w:space="0" w:color="auto"/>
                              </w:divBdr>
                              <w:divsChild>
                                <w:div w:id="774328571">
                                  <w:marLeft w:val="0"/>
                                  <w:marRight w:val="0"/>
                                  <w:marTop w:val="0"/>
                                  <w:marBottom w:val="0"/>
                                  <w:divBdr>
                                    <w:top w:val="none" w:sz="0" w:space="0" w:color="auto"/>
                                    <w:left w:val="none" w:sz="0" w:space="0" w:color="auto"/>
                                    <w:bottom w:val="none" w:sz="0" w:space="0" w:color="auto"/>
                                    <w:right w:val="none" w:sz="0" w:space="0" w:color="auto"/>
                                  </w:divBdr>
                                  <w:divsChild>
                                    <w:div w:id="1926841844">
                                      <w:marLeft w:val="0"/>
                                      <w:marRight w:val="0"/>
                                      <w:marTop w:val="0"/>
                                      <w:marBottom w:val="0"/>
                                      <w:divBdr>
                                        <w:top w:val="none" w:sz="0" w:space="0" w:color="auto"/>
                                        <w:left w:val="none" w:sz="0" w:space="0" w:color="auto"/>
                                        <w:bottom w:val="none" w:sz="0" w:space="0" w:color="auto"/>
                                        <w:right w:val="none" w:sz="0" w:space="0" w:color="auto"/>
                                      </w:divBdr>
                                      <w:divsChild>
                                        <w:div w:id="1906336060">
                                          <w:marLeft w:val="0"/>
                                          <w:marRight w:val="0"/>
                                          <w:marTop w:val="0"/>
                                          <w:marBottom w:val="0"/>
                                          <w:divBdr>
                                            <w:top w:val="none" w:sz="0" w:space="0" w:color="auto"/>
                                            <w:left w:val="none" w:sz="0" w:space="0" w:color="auto"/>
                                            <w:bottom w:val="none" w:sz="0" w:space="0" w:color="auto"/>
                                            <w:right w:val="none" w:sz="0" w:space="0" w:color="auto"/>
                                          </w:divBdr>
                                          <w:divsChild>
                                            <w:div w:id="152569893">
                                              <w:marLeft w:val="0"/>
                                              <w:marRight w:val="0"/>
                                              <w:marTop w:val="0"/>
                                              <w:marBottom w:val="0"/>
                                              <w:divBdr>
                                                <w:top w:val="none" w:sz="0" w:space="0" w:color="auto"/>
                                                <w:left w:val="none" w:sz="0" w:space="0" w:color="auto"/>
                                                <w:bottom w:val="none" w:sz="0" w:space="0" w:color="auto"/>
                                                <w:right w:val="none" w:sz="0" w:space="0" w:color="auto"/>
                                              </w:divBdr>
                                              <w:divsChild>
                                                <w:div w:id="1028677872">
                                                  <w:marLeft w:val="0"/>
                                                  <w:marRight w:val="0"/>
                                                  <w:marTop w:val="120"/>
                                                  <w:marBottom w:val="0"/>
                                                  <w:divBdr>
                                                    <w:top w:val="none" w:sz="0" w:space="0" w:color="auto"/>
                                                    <w:left w:val="none" w:sz="0" w:space="0" w:color="auto"/>
                                                    <w:bottom w:val="none" w:sz="0" w:space="0" w:color="auto"/>
                                                    <w:right w:val="none" w:sz="0" w:space="0" w:color="auto"/>
                                                  </w:divBdr>
                                                  <w:divsChild>
                                                    <w:div w:id="716246175">
                                                      <w:marLeft w:val="0"/>
                                                      <w:marRight w:val="0"/>
                                                      <w:marTop w:val="0"/>
                                                      <w:marBottom w:val="0"/>
                                                      <w:divBdr>
                                                        <w:top w:val="none" w:sz="0" w:space="0" w:color="auto"/>
                                                        <w:left w:val="none" w:sz="0" w:space="0" w:color="auto"/>
                                                        <w:bottom w:val="none" w:sz="0" w:space="0" w:color="auto"/>
                                                        <w:right w:val="none" w:sz="0" w:space="0" w:color="auto"/>
                                                      </w:divBdr>
                                                      <w:divsChild>
                                                        <w:div w:id="713771982">
                                                          <w:marLeft w:val="0"/>
                                                          <w:marRight w:val="0"/>
                                                          <w:marTop w:val="0"/>
                                                          <w:marBottom w:val="0"/>
                                                          <w:divBdr>
                                                            <w:top w:val="none" w:sz="0" w:space="0" w:color="auto"/>
                                                            <w:left w:val="none" w:sz="0" w:space="0" w:color="auto"/>
                                                            <w:bottom w:val="none" w:sz="0" w:space="0" w:color="auto"/>
                                                            <w:right w:val="none" w:sz="0" w:space="0" w:color="auto"/>
                                                          </w:divBdr>
                                                          <w:divsChild>
                                                            <w:div w:id="653263620">
                                                              <w:marLeft w:val="0"/>
                                                              <w:marRight w:val="0"/>
                                                              <w:marTop w:val="0"/>
                                                              <w:marBottom w:val="0"/>
                                                              <w:divBdr>
                                                                <w:top w:val="none" w:sz="0" w:space="0" w:color="auto"/>
                                                                <w:left w:val="none" w:sz="0" w:space="0" w:color="auto"/>
                                                                <w:bottom w:val="none" w:sz="0" w:space="0" w:color="auto"/>
                                                                <w:right w:val="none" w:sz="0" w:space="0" w:color="auto"/>
                                                              </w:divBdr>
                                                              <w:divsChild>
                                                                <w:div w:id="885795010">
                                                                  <w:marLeft w:val="0"/>
                                                                  <w:marRight w:val="0"/>
                                                                  <w:marTop w:val="0"/>
                                                                  <w:marBottom w:val="0"/>
                                                                  <w:divBdr>
                                                                    <w:top w:val="none" w:sz="0" w:space="0" w:color="auto"/>
                                                                    <w:left w:val="none" w:sz="0" w:space="0" w:color="auto"/>
                                                                    <w:bottom w:val="none" w:sz="0" w:space="0" w:color="auto"/>
                                                                    <w:right w:val="none" w:sz="0" w:space="0" w:color="auto"/>
                                                                  </w:divBdr>
                                                                  <w:divsChild>
                                                                    <w:div w:id="2015914073">
                                                                      <w:marLeft w:val="0"/>
                                                                      <w:marRight w:val="0"/>
                                                                      <w:marTop w:val="0"/>
                                                                      <w:marBottom w:val="0"/>
                                                                      <w:divBdr>
                                                                        <w:top w:val="none" w:sz="0" w:space="0" w:color="auto"/>
                                                                        <w:left w:val="none" w:sz="0" w:space="0" w:color="auto"/>
                                                                        <w:bottom w:val="none" w:sz="0" w:space="0" w:color="auto"/>
                                                                        <w:right w:val="none" w:sz="0" w:space="0" w:color="auto"/>
                                                                      </w:divBdr>
                                                                      <w:divsChild>
                                                                        <w:div w:id="1761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46333">
      <w:bodyDiv w:val="1"/>
      <w:marLeft w:val="0"/>
      <w:marRight w:val="0"/>
      <w:marTop w:val="0"/>
      <w:marBottom w:val="0"/>
      <w:divBdr>
        <w:top w:val="none" w:sz="0" w:space="0" w:color="auto"/>
        <w:left w:val="none" w:sz="0" w:space="0" w:color="auto"/>
        <w:bottom w:val="none" w:sz="0" w:space="0" w:color="auto"/>
        <w:right w:val="none" w:sz="0" w:space="0" w:color="auto"/>
      </w:divBdr>
    </w:div>
    <w:div w:id="1849520243">
      <w:bodyDiv w:val="1"/>
      <w:marLeft w:val="0"/>
      <w:marRight w:val="0"/>
      <w:marTop w:val="0"/>
      <w:marBottom w:val="0"/>
      <w:divBdr>
        <w:top w:val="none" w:sz="0" w:space="0" w:color="auto"/>
        <w:left w:val="none" w:sz="0" w:space="0" w:color="auto"/>
        <w:bottom w:val="none" w:sz="0" w:space="0" w:color="auto"/>
        <w:right w:val="none" w:sz="0" w:space="0" w:color="auto"/>
      </w:divBdr>
    </w:div>
    <w:div w:id="1883243703">
      <w:bodyDiv w:val="1"/>
      <w:marLeft w:val="0"/>
      <w:marRight w:val="0"/>
      <w:marTop w:val="0"/>
      <w:marBottom w:val="0"/>
      <w:divBdr>
        <w:top w:val="none" w:sz="0" w:space="0" w:color="auto"/>
        <w:left w:val="none" w:sz="0" w:space="0" w:color="auto"/>
        <w:bottom w:val="none" w:sz="0" w:space="0" w:color="auto"/>
        <w:right w:val="none" w:sz="0" w:space="0" w:color="auto"/>
      </w:divBdr>
    </w:div>
    <w:div w:id="1902446252">
      <w:bodyDiv w:val="1"/>
      <w:marLeft w:val="0"/>
      <w:marRight w:val="0"/>
      <w:marTop w:val="0"/>
      <w:marBottom w:val="0"/>
      <w:divBdr>
        <w:top w:val="none" w:sz="0" w:space="0" w:color="auto"/>
        <w:left w:val="none" w:sz="0" w:space="0" w:color="auto"/>
        <w:bottom w:val="none" w:sz="0" w:space="0" w:color="auto"/>
        <w:right w:val="none" w:sz="0" w:space="0" w:color="auto"/>
      </w:divBdr>
    </w:div>
    <w:div w:id="1964534064">
      <w:bodyDiv w:val="1"/>
      <w:marLeft w:val="0"/>
      <w:marRight w:val="0"/>
      <w:marTop w:val="0"/>
      <w:marBottom w:val="0"/>
      <w:divBdr>
        <w:top w:val="none" w:sz="0" w:space="0" w:color="auto"/>
        <w:left w:val="none" w:sz="0" w:space="0" w:color="auto"/>
        <w:bottom w:val="none" w:sz="0" w:space="0" w:color="auto"/>
        <w:right w:val="none" w:sz="0" w:space="0" w:color="auto"/>
      </w:divBdr>
    </w:div>
    <w:div w:id="2128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Ольга Переверзева</cp:lastModifiedBy>
  <cp:revision>15</cp:revision>
  <cp:lastPrinted>2021-11-03T07:50:00Z</cp:lastPrinted>
  <dcterms:created xsi:type="dcterms:W3CDTF">2020-11-09T18:31:00Z</dcterms:created>
  <dcterms:modified xsi:type="dcterms:W3CDTF">2025-02-12T09:12:00Z</dcterms:modified>
</cp:coreProperties>
</file>