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4ED" w:rsidRPr="0092461D" w:rsidRDefault="00C374ED" w:rsidP="00C374ED">
      <w:pPr>
        <w:pStyle w:val="a4"/>
        <w:jc w:val="center"/>
        <w:rPr>
          <w:b/>
          <w:caps/>
          <w:sz w:val="40"/>
          <w:szCs w:val="40"/>
          <w:lang w:val="ru-RU"/>
        </w:rPr>
      </w:pPr>
      <w:r w:rsidRPr="0092461D">
        <w:rPr>
          <w:b/>
          <w:caps/>
          <w:sz w:val="40"/>
          <w:szCs w:val="40"/>
          <w:lang w:val="ru-RU"/>
        </w:rPr>
        <w:t xml:space="preserve">ИНФОРМАЦИОННЫЙ Центр </w:t>
      </w:r>
    </w:p>
    <w:p w:rsidR="00C374ED" w:rsidRPr="0092461D" w:rsidRDefault="00C374ED" w:rsidP="00C374ED">
      <w:pPr>
        <w:pStyle w:val="a4"/>
        <w:jc w:val="center"/>
        <w:rPr>
          <w:b/>
          <w:caps/>
          <w:sz w:val="40"/>
          <w:szCs w:val="40"/>
          <w:lang w:val="ru-RU"/>
        </w:rPr>
      </w:pPr>
      <w:r w:rsidRPr="0092461D">
        <w:rPr>
          <w:b/>
          <w:caps/>
          <w:sz w:val="40"/>
          <w:szCs w:val="40"/>
          <w:lang w:val="ru-RU"/>
        </w:rPr>
        <w:t xml:space="preserve">по пропаганде </w:t>
      </w:r>
    </w:p>
    <w:p w:rsidR="00C374ED" w:rsidRPr="0092461D" w:rsidRDefault="00C374ED" w:rsidP="00C374ED">
      <w:pPr>
        <w:pStyle w:val="a4"/>
        <w:jc w:val="center"/>
        <w:rPr>
          <w:b/>
          <w:caps/>
          <w:sz w:val="40"/>
          <w:szCs w:val="40"/>
          <w:lang w:val="ru-RU"/>
        </w:rPr>
      </w:pPr>
      <w:r w:rsidRPr="0092461D">
        <w:rPr>
          <w:b/>
          <w:caps/>
          <w:sz w:val="40"/>
          <w:szCs w:val="40"/>
          <w:lang w:val="ru-RU"/>
        </w:rPr>
        <w:t>ОСНОВ БЕЗОПАСНО</w:t>
      </w:r>
      <w:r>
        <w:rPr>
          <w:b/>
          <w:caps/>
          <w:sz w:val="40"/>
          <w:szCs w:val="40"/>
          <w:lang w:val="ru-RU"/>
        </w:rPr>
        <w:t>СТИ</w:t>
      </w:r>
      <w:r w:rsidRPr="0092461D">
        <w:rPr>
          <w:b/>
          <w:caps/>
          <w:sz w:val="40"/>
          <w:szCs w:val="40"/>
          <w:lang w:val="ru-RU"/>
        </w:rPr>
        <w:t xml:space="preserve"> ЖИЗНЕДЕЯТЕЛЬНОСТИ</w:t>
      </w:r>
    </w:p>
    <w:p w:rsidR="00C374ED" w:rsidRPr="0092461D" w:rsidRDefault="00C374ED" w:rsidP="00C374ED">
      <w:pPr>
        <w:pStyle w:val="a4"/>
        <w:jc w:val="center"/>
        <w:rPr>
          <w:b/>
          <w:caps/>
          <w:sz w:val="20"/>
          <w:szCs w:val="20"/>
          <w:lang w:val="ru-RU"/>
        </w:rPr>
      </w:pPr>
      <w:r w:rsidRPr="00CF5889">
        <w:rPr>
          <w:b/>
          <w:caps/>
          <w:sz w:val="24"/>
          <w:szCs w:val="24"/>
          <w:lang w:val="ru-RU"/>
        </w:rPr>
        <w:t xml:space="preserve">сектор </w:t>
      </w:r>
      <w:r w:rsidRPr="002D3984">
        <w:rPr>
          <w:b/>
          <w:caps/>
          <w:sz w:val="28"/>
          <w:szCs w:val="28"/>
          <w:lang w:val="ru-RU"/>
        </w:rPr>
        <w:t>«Дорожный Контроль»</w:t>
      </w:r>
      <w:r>
        <w:rPr>
          <w:noProof/>
          <w:lang w:val="ru-RU" w:eastAsia="ru-RU"/>
        </w:rPr>
        <w:drawing>
          <wp:inline distT="0" distB="0" distL="0" distR="0" wp14:anchorId="6D49D4EC" wp14:editId="447A6575">
            <wp:extent cx="552450" cy="447675"/>
            <wp:effectExtent l="0" t="0" r="0" b="9525"/>
            <wp:docPr id="2" name="Рисунок 2" descr="http://cs9507.vk.me/u3166052/146340927/x_9265aa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s9507.vk.me/u3166052/146340927/x_9265aa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ED" w:rsidRPr="00C65F88" w:rsidRDefault="00C374ED" w:rsidP="00C374ED">
      <w:pPr>
        <w:pStyle w:val="a4"/>
        <w:rPr>
          <w:i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6931FEF" wp14:editId="753CD2E9">
            <wp:extent cx="1466850" cy="952500"/>
            <wp:effectExtent l="0" t="0" r="0" b="0"/>
            <wp:docPr id="4" name="Рисунок 4" descr="http://www.riakchr.ru/image/2017/July/14/o149012781026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iakchr.ru/image/2017/July/14/o149012781026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910" cy="9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>3080</w:t>
      </w:r>
      <w:r w:rsidRPr="001C10C7">
        <w:rPr>
          <w:lang w:val="ru-RU"/>
        </w:rPr>
        <w:t>11</w:t>
      </w:r>
      <w:r w:rsidRPr="00C65F88">
        <w:rPr>
          <w:lang w:val="ru-RU"/>
        </w:rPr>
        <w:t xml:space="preserve"> </w:t>
      </w:r>
      <w:proofErr w:type="spellStart"/>
      <w:r w:rsidRPr="00C65F88">
        <w:rPr>
          <w:i/>
          <w:lang w:val="ru-RU"/>
        </w:rPr>
        <w:t>г.Белгород</w:t>
      </w:r>
      <w:proofErr w:type="spellEnd"/>
      <w:r w:rsidRPr="00C65F88">
        <w:rPr>
          <w:i/>
          <w:lang w:val="ru-RU"/>
        </w:rPr>
        <w:t xml:space="preserve">, </w:t>
      </w:r>
      <w:proofErr w:type="spellStart"/>
      <w:r w:rsidRPr="00C65F88">
        <w:rPr>
          <w:i/>
          <w:lang w:val="ru-RU"/>
        </w:rPr>
        <w:t>ул.Студенческая</w:t>
      </w:r>
      <w:proofErr w:type="spellEnd"/>
      <w:r w:rsidRPr="00C65F88">
        <w:rPr>
          <w:i/>
          <w:lang w:val="ru-RU"/>
        </w:rPr>
        <w:t>, 17-в, офис 22,</w:t>
      </w:r>
    </w:p>
    <w:p w:rsidR="00C374ED" w:rsidRDefault="00C374ED" w:rsidP="00C374ED">
      <w:pPr>
        <w:pStyle w:val="a4"/>
        <w:jc w:val="center"/>
        <w:rPr>
          <w:rFonts w:asciiTheme="minorHAnsi" w:hAnsiTheme="minorHAnsi" w:cstheme="minorHAnsi"/>
          <w:color w:val="000000" w:themeColor="text1"/>
          <w:lang w:val="ru-RU"/>
        </w:rPr>
      </w:pPr>
      <w:r>
        <w:rPr>
          <w:rFonts w:asciiTheme="minorHAnsi" w:hAnsiTheme="minorHAnsi" w:cstheme="minorHAnsi"/>
          <w:color w:val="000000" w:themeColor="text1"/>
          <w:lang w:val="ru-RU"/>
        </w:rPr>
        <w:t>р/с 40802810</w:t>
      </w:r>
      <w:r w:rsidRPr="002A6161">
        <w:rPr>
          <w:rFonts w:asciiTheme="minorHAnsi" w:hAnsiTheme="minorHAnsi" w:cstheme="minorHAnsi"/>
          <w:color w:val="000000" w:themeColor="text1"/>
          <w:lang w:val="ru-RU"/>
        </w:rPr>
        <w:t>4</w:t>
      </w:r>
      <w:r w:rsidRPr="00C65F88">
        <w:rPr>
          <w:rFonts w:asciiTheme="minorHAnsi" w:hAnsiTheme="minorHAnsi" w:cstheme="minorHAnsi"/>
          <w:color w:val="000000" w:themeColor="text1"/>
          <w:lang w:val="ru-RU"/>
        </w:rPr>
        <w:t>070000</w:t>
      </w:r>
      <w:r w:rsidRPr="002A6161">
        <w:rPr>
          <w:rFonts w:asciiTheme="minorHAnsi" w:hAnsiTheme="minorHAnsi" w:cstheme="minorHAnsi"/>
          <w:color w:val="000000" w:themeColor="text1"/>
          <w:lang w:val="ru-RU"/>
        </w:rPr>
        <w:t>17998</w:t>
      </w:r>
      <w:r w:rsidRPr="00C65F88">
        <w:rPr>
          <w:rFonts w:asciiTheme="minorHAnsi" w:hAnsiTheme="minorHAnsi" w:cstheme="minorHAnsi"/>
          <w:color w:val="000000" w:themeColor="text1"/>
          <w:lang w:val="ru-RU"/>
        </w:rPr>
        <w:t>, Белгородское отделение № 8592ПАО «Сбербанк»,</w:t>
      </w:r>
    </w:p>
    <w:p w:rsidR="00C374ED" w:rsidRPr="0093684A" w:rsidRDefault="00C374ED" w:rsidP="00C374ED">
      <w:pPr>
        <w:pStyle w:val="a4"/>
        <w:jc w:val="center"/>
        <w:rPr>
          <w:i/>
          <w:lang w:val="ru-RU"/>
        </w:rPr>
      </w:pPr>
      <w:r w:rsidRPr="00D62FC8">
        <w:rPr>
          <w:rFonts w:asciiTheme="minorHAnsi" w:hAnsiTheme="minorHAnsi" w:cstheme="minorHAnsi"/>
          <w:i/>
          <w:color w:val="000000" w:themeColor="text1"/>
          <w:lang w:val="ru-RU"/>
        </w:rPr>
        <w:t>+7-4722-41-30-</w:t>
      </w:r>
      <w:proofErr w:type="gramStart"/>
      <w:r w:rsidRPr="00D62FC8">
        <w:rPr>
          <w:rFonts w:asciiTheme="minorHAnsi" w:hAnsiTheme="minorHAnsi" w:cstheme="minorHAnsi"/>
          <w:i/>
          <w:color w:val="000000" w:themeColor="text1"/>
          <w:lang w:val="ru-RU"/>
        </w:rPr>
        <w:t>42,</w:t>
      </w:r>
      <w:r w:rsidRPr="00C65F88">
        <w:rPr>
          <w:i/>
          <w:lang w:val="ru-RU"/>
        </w:rPr>
        <w:t>+</w:t>
      </w:r>
      <w:proofErr w:type="gramEnd"/>
      <w:r w:rsidRPr="00C65F88">
        <w:rPr>
          <w:i/>
          <w:lang w:val="ru-RU"/>
        </w:rPr>
        <w:t>7-952-424-24-49, +7</w:t>
      </w:r>
      <w:r>
        <w:rPr>
          <w:i/>
          <w:lang w:val="ru-RU"/>
        </w:rPr>
        <w:t xml:space="preserve">-960-636-60-40 - </w:t>
      </w:r>
      <w:r w:rsidRPr="0093684A">
        <w:rPr>
          <w:i/>
          <w:lang w:val="ru-RU"/>
        </w:rPr>
        <w:t>Специалист по оплате</w:t>
      </w:r>
    </w:p>
    <w:p w:rsidR="00C374ED" w:rsidRPr="0093684A" w:rsidRDefault="00C374ED" w:rsidP="00C374ED">
      <w:pPr>
        <w:pStyle w:val="a4"/>
        <w:jc w:val="center"/>
        <w:rPr>
          <w:i/>
          <w:lang w:val="ru-RU"/>
        </w:rPr>
      </w:pPr>
      <w:r w:rsidRPr="0093684A">
        <w:rPr>
          <w:i/>
          <w:lang w:val="ru-RU"/>
        </w:rPr>
        <w:t>Макарова Елена Владимировна</w:t>
      </w:r>
    </w:p>
    <w:p w:rsidR="00C374ED" w:rsidRPr="00D62FC8" w:rsidRDefault="00C374ED" w:rsidP="00C374ED">
      <w:pPr>
        <w:pStyle w:val="a4"/>
        <w:jc w:val="center"/>
        <w:rPr>
          <w:i/>
          <w:lang w:val="ru-RU"/>
        </w:rPr>
      </w:pPr>
      <w:r>
        <w:rPr>
          <w:i/>
        </w:rPr>
        <w:t>Info</w:t>
      </w:r>
      <w:r w:rsidRPr="00B06A1D">
        <w:rPr>
          <w:i/>
          <w:lang w:val="ru-RU"/>
        </w:rPr>
        <w:t>-</w:t>
      </w:r>
      <w:r>
        <w:rPr>
          <w:i/>
        </w:rPr>
        <w:t>center</w:t>
      </w:r>
      <w:r w:rsidRPr="00B06A1D">
        <w:rPr>
          <w:i/>
          <w:lang w:val="ru-RU"/>
        </w:rPr>
        <w:t>@</w:t>
      </w:r>
      <w:r>
        <w:rPr>
          <w:i/>
        </w:rPr>
        <w:t>propaganda</w:t>
      </w:r>
      <w:r w:rsidRPr="00B06A1D">
        <w:rPr>
          <w:i/>
          <w:lang w:val="ru-RU"/>
        </w:rPr>
        <w:t>-</w:t>
      </w:r>
      <w:proofErr w:type="spellStart"/>
      <w:r>
        <w:rPr>
          <w:i/>
        </w:rPr>
        <w:t>obzh</w:t>
      </w:r>
      <w:proofErr w:type="spellEnd"/>
      <w:r w:rsidRPr="00C65F88">
        <w:rPr>
          <w:i/>
          <w:lang w:val="ru-RU"/>
        </w:rPr>
        <w:t>.</w:t>
      </w:r>
      <w:proofErr w:type="spellStart"/>
      <w:r w:rsidRPr="00C458B5">
        <w:rPr>
          <w:i/>
        </w:rPr>
        <w:t>ru</w:t>
      </w:r>
      <w:proofErr w:type="spellEnd"/>
    </w:p>
    <w:p w:rsidR="00C374ED" w:rsidRPr="001670BD" w:rsidRDefault="00371D44" w:rsidP="00C374ED">
      <w:pPr>
        <w:pStyle w:val="a4"/>
        <w:jc w:val="center"/>
        <w:rPr>
          <w:i/>
          <w:lang w:val="ru-RU"/>
        </w:rPr>
      </w:pPr>
      <w:hyperlink r:id="rId6" w:history="1">
        <w:r w:rsidR="00C374ED" w:rsidRPr="00E157A0">
          <w:rPr>
            <w:rStyle w:val="a3"/>
            <w:i/>
          </w:rPr>
          <w:t>http</w:t>
        </w:r>
        <w:r w:rsidR="00C374ED" w:rsidRPr="00E157A0">
          <w:rPr>
            <w:rStyle w:val="a3"/>
            <w:i/>
            <w:lang w:val="ru-RU"/>
          </w:rPr>
          <w:t>://</w:t>
        </w:r>
        <w:r w:rsidR="00C374ED" w:rsidRPr="00E157A0">
          <w:rPr>
            <w:rStyle w:val="a3"/>
            <w:i/>
          </w:rPr>
          <w:t>propaganda</w:t>
        </w:r>
        <w:r w:rsidR="00C374ED" w:rsidRPr="00E157A0">
          <w:rPr>
            <w:rStyle w:val="a3"/>
            <w:i/>
            <w:lang w:val="ru-RU"/>
          </w:rPr>
          <w:t>-</w:t>
        </w:r>
        <w:proofErr w:type="spellStart"/>
        <w:r w:rsidR="00C374ED" w:rsidRPr="00E157A0">
          <w:rPr>
            <w:rStyle w:val="a3"/>
            <w:i/>
          </w:rPr>
          <w:t>obz</w:t>
        </w:r>
        <w:proofErr w:type="spellEnd"/>
        <w:r w:rsidR="00C374ED" w:rsidRPr="00E157A0">
          <w:rPr>
            <w:rStyle w:val="a3"/>
            <w:i/>
            <w:lang w:val="ru-RU"/>
          </w:rPr>
          <w:t>.</w:t>
        </w:r>
        <w:proofErr w:type="spellStart"/>
        <w:r w:rsidR="00C374ED" w:rsidRPr="00E157A0">
          <w:rPr>
            <w:rStyle w:val="a3"/>
            <w:i/>
          </w:rPr>
          <w:t>ru</w:t>
        </w:r>
        <w:proofErr w:type="spellEnd"/>
      </w:hyperlink>
      <w:r w:rsidR="00C374ED">
        <w:rPr>
          <w:i/>
          <w:lang w:val="ru-RU"/>
        </w:rPr>
        <w:br/>
      </w:r>
      <w:r w:rsidR="00C374ED">
        <w:rPr>
          <w:i/>
          <w:lang w:val="ru-RU"/>
        </w:rPr>
        <w:br/>
      </w:r>
      <w:r w:rsidR="00C374ED" w:rsidRPr="001670BD">
        <w:rPr>
          <w:b/>
          <w:i/>
          <w:sz w:val="28"/>
          <w:szCs w:val="28"/>
          <w:lang w:val="ru-RU"/>
        </w:rPr>
        <w:t>Д</w:t>
      </w:r>
      <w:r w:rsidR="00C374ED">
        <w:rPr>
          <w:b/>
          <w:i/>
          <w:sz w:val="28"/>
          <w:szCs w:val="28"/>
          <w:lang w:val="ru-RU"/>
        </w:rPr>
        <w:t>ОСТАВКА</w:t>
      </w:r>
      <w:r w:rsidR="00C374ED" w:rsidRPr="001670BD">
        <w:rPr>
          <w:b/>
          <w:i/>
          <w:sz w:val="28"/>
          <w:szCs w:val="28"/>
          <w:lang w:val="ru-RU"/>
        </w:rPr>
        <w:t xml:space="preserve"> по всей России </w:t>
      </w:r>
      <w:r w:rsidR="00C374ED" w:rsidRPr="001C10C7">
        <w:rPr>
          <w:b/>
          <w:i/>
          <w:sz w:val="28"/>
          <w:szCs w:val="28"/>
          <w:lang w:val="ru-RU"/>
        </w:rPr>
        <w:t xml:space="preserve">БЕСПЛАТНАЯ </w:t>
      </w:r>
      <w:r w:rsidR="00C374ED" w:rsidRPr="00FF3A80">
        <w:rPr>
          <w:b/>
          <w:i/>
          <w:sz w:val="32"/>
          <w:szCs w:val="28"/>
          <w:lang w:val="ru-RU"/>
        </w:rPr>
        <w:t>(</w:t>
      </w:r>
      <w:r w:rsidR="00C374ED" w:rsidRPr="00FF3A80">
        <w:rPr>
          <w:b/>
          <w:i/>
          <w:color w:val="FF0000"/>
          <w:sz w:val="28"/>
          <w:szCs w:val="28"/>
          <w:lang w:val="ru-RU"/>
        </w:rPr>
        <w:t>без наложенного платежа!</w:t>
      </w:r>
      <w:r w:rsidR="00C374ED" w:rsidRPr="00FF3A80">
        <w:rPr>
          <w:b/>
          <w:i/>
          <w:sz w:val="28"/>
          <w:szCs w:val="28"/>
          <w:lang w:val="ru-RU"/>
        </w:rPr>
        <w:t>)</w:t>
      </w:r>
    </w:p>
    <w:p w:rsidR="00C374ED" w:rsidRPr="00EF05A8" w:rsidRDefault="00C374ED" w:rsidP="00C374ED">
      <w:pPr>
        <w:pStyle w:val="a4"/>
        <w:rPr>
          <w:rFonts w:cs="Calibri"/>
          <w:b/>
          <w:bCs/>
          <w:lang w:val="ru-RU"/>
        </w:rPr>
      </w:pPr>
    </w:p>
    <w:p w:rsidR="00C374ED" w:rsidRPr="005100E9" w:rsidRDefault="00C374ED" w:rsidP="0075354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426" w:right="300"/>
        <w:jc w:val="both"/>
        <w:rPr>
          <w:rFonts w:cs="Calibri"/>
          <w:b/>
          <w:bCs/>
          <w:sz w:val="28"/>
          <w:szCs w:val="28"/>
          <w:lang w:val="ru-RU"/>
        </w:rPr>
      </w:pPr>
      <w:r w:rsidRPr="001C10C7">
        <w:rPr>
          <w:rFonts w:cs="Calibri"/>
          <w:bCs/>
          <w:sz w:val="28"/>
          <w:szCs w:val="28"/>
          <w:lang w:val="ru-RU"/>
        </w:rPr>
        <w:t>ИЦ по пропаганде ОБЖ</w:t>
      </w:r>
      <w:r>
        <w:rPr>
          <w:rFonts w:cs="Calibri"/>
          <w:b/>
          <w:bCs/>
          <w:sz w:val="28"/>
          <w:szCs w:val="28"/>
          <w:lang w:val="ru-RU"/>
        </w:rPr>
        <w:t xml:space="preserve"> </w:t>
      </w:r>
      <w:r w:rsidRPr="005100E9">
        <w:rPr>
          <w:rFonts w:cs="Calibri"/>
          <w:sz w:val="28"/>
          <w:szCs w:val="28"/>
          <w:lang w:val="ru-RU"/>
        </w:rPr>
        <w:t xml:space="preserve">предлагает следующий ассортимент </w:t>
      </w:r>
      <w:r w:rsidRPr="001C10C7">
        <w:rPr>
          <w:rFonts w:cs="Calibri"/>
          <w:bCs/>
          <w:sz w:val="28"/>
          <w:szCs w:val="28"/>
          <w:lang w:val="ru-RU"/>
        </w:rPr>
        <w:t>светосигнальной продукции:</w:t>
      </w:r>
    </w:p>
    <w:p w:rsidR="00C374ED" w:rsidRPr="005100E9" w:rsidRDefault="00C374ED" w:rsidP="00C374ED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30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984"/>
        <w:gridCol w:w="2835"/>
      </w:tblGrid>
      <w:tr w:rsidR="00C374ED" w:rsidRPr="00965F12" w:rsidTr="0072099B">
        <w:trPr>
          <w:trHeight w:val="900"/>
        </w:trPr>
        <w:tc>
          <w:tcPr>
            <w:tcW w:w="4361" w:type="dxa"/>
          </w:tcPr>
          <w:p w:rsidR="00C374ED" w:rsidRPr="00965F12" w:rsidRDefault="00C374ED" w:rsidP="0072099B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65F12">
              <w:rPr>
                <w:b/>
                <w:sz w:val="32"/>
                <w:szCs w:val="32"/>
                <w:lang w:val="ru-RU"/>
              </w:rPr>
              <w:t>Наименование продукции</w:t>
            </w:r>
          </w:p>
          <w:p w:rsidR="00C374ED" w:rsidRPr="00965F12" w:rsidRDefault="00C374ED" w:rsidP="0072099B">
            <w:pPr>
              <w:jc w:val="center"/>
              <w:rPr>
                <w:sz w:val="36"/>
                <w:lang w:val="ru-RU"/>
              </w:rPr>
            </w:pPr>
          </w:p>
        </w:tc>
        <w:tc>
          <w:tcPr>
            <w:tcW w:w="1984" w:type="dxa"/>
          </w:tcPr>
          <w:p w:rsidR="00C374ED" w:rsidRPr="00965F12" w:rsidRDefault="00C374ED" w:rsidP="0072099B">
            <w:pPr>
              <w:ind w:left="-107"/>
              <w:jc w:val="center"/>
              <w:rPr>
                <w:b/>
                <w:sz w:val="32"/>
                <w:szCs w:val="32"/>
                <w:lang w:val="ru-RU"/>
              </w:rPr>
            </w:pPr>
            <w:r w:rsidRPr="00965F12">
              <w:rPr>
                <w:b/>
                <w:sz w:val="32"/>
                <w:szCs w:val="32"/>
                <w:lang w:val="ru-RU"/>
              </w:rPr>
              <w:t>Стоимос</w:t>
            </w:r>
            <w:r>
              <w:rPr>
                <w:b/>
                <w:sz w:val="32"/>
                <w:szCs w:val="32"/>
                <w:lang w:val="ru-RU"/>
              </w:rPr>
              <w:t>т</w:t>
            </w:r>
            <w:r w:rsidRPr="00965F12">
              <w:rPr>
                <w:b/>
                <w:sz w:val="32"/>
                <w:szCs w:val="32"/>
                <w:lang w:val="ru-RU"/>
              </w:rPr>
              <w:t xml:space="preserve">ь,   </w:t>
            </w:r>
            <w:proofErr w:type="spellStart"/>
            <w:r w:rsidRPr="00965F12">
              <w:rPr>
                <w:b/>
                <w:sz w:val="32"/>
                <w:szCs w:val="32"/>
                <w:lang w:val="ru-RU"/>
              </w:rPr>
              <w:t>руб</w:t>
            </w:r>
            <w:proofErr w:type="spellEnd"/>
          </w:p>
        </w:tc>
        <w:tc>
          <w:tcPr>
            <w:tcW w:w="2835" w:type="dxa"/>
          </w:tcPr>
          <w:p w:rsidR="00C374ED" w:rsidRPr="00965F12" w:rsidRDefault="00C374ED" w:rsidP="0072099B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65F12">
              <w:rPr>
                <w:b/>
                <w:sz w:val="32"/>
                <w:szCs w:val="32"/>
                <w:lang w:val="ru-RU"/>
              </w:rPr>
              <w:t>Изображение</w:t>
            </w:r>
          </w:p>
        </w:tc>
      </w:tr>
      <w:tr w:rsidR="00C374ED" w:rsidRPr="002D1E52" w:rsidTr="00C374ED">
        <w:trPr>
          <w:trHeight w:val="1416"/>
        </w:trPr>
        <w:tc>
          <w:tcPr>
            <w:tcW w:w="4361" w:type="dxa"/>
          </w:tcPr>
          <w:p w:rsidR="00C374ED" w:rsidRDefault="00C374ED" w:rsidP="0072099B">
            <w:pPr>
              <w:jc w:val="center"/>
              <w:rPr>
                <w:rStyle w:val="a6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</w:pPr>
            <w:r>
              <w:rPr>
                <w:rStyle w:val="a6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СВЕТО</w:t>
            </w:r>
            <w:r w:rsidRPr="00941710">
              <w:rPr>
                <w:rStyle w:val="a6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СИГНАЛЬНАЯ ПОВЯЗКА</w:t>
            </w:r>
          </w:p>
          <w:p w:rsidR="00C374ED" w:rsidRPr="00C374ED" w:rsidRDefault="00C374ED" w:rsidP="00C374ED">
            <w:pPr>
              <w:jc w:val="center"/>
              <w:rPr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</w:pPr>
            <w:r>
              <w:rPr>
                <w:rStyle w:val="a6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Style w:val="a6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Евростандарта</w:t>
            </w:r>
            <w:proofErr w:type="spellEnd"/>
            <w:proofErr w:type="gramStart"/>
            <w:r>
              <w:rPr>
                <w:rStyle w:val="a6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»</w:t>
            </w:r>
            <w:r w:rsidRPr="00941710">
              <w:rPr>
                <w:rStyle w:val="a6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:</w:t>
            </w:r>
            <w:r w:rsidRPr="00AE0345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>.</w:t>
            </w:r>
            <w:proofErr w:type="gramEnd"/>
          </w:p>
          <w:p w:rsidR="00C374ED" w:rsidRPr="00422FF5" w:rsidRDefault="00C374ED" w:rsidP="0072099B">
            <w:pPr>
              <w:jc w:val="center"/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</w:pP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Светосигнальный элемент крепится на предплечье и регулируется благодаря липучке. Повязка прочно держится на рукаве одежды и при необходимости легко снимается. Высокое качество светосигнального материала позволяет пешеходу стать заметным на дороге в любое время суток на расстоянии до 200 метров.</w:t>
            </w:r>
          </w:p>
        </w:tc>
        <w:tc>
          <w:tcPr>
            <w:tcW w:w="1984" w:type="dxa"/>
          </w:tcPr>
          <w:p w:rsidR="00C374ED" w:rsidRDefault="00C374ED" w:rsidP="0072099B">
            <w:pPr>
              <w:jc w:val="center"/>
              <w:rPr>
                <w:lang w:val="ru-RU"/>
              </w:rPr>
            </w:pPr>
          </w:p>
          <w:p w:rsidR="00C374ED" w:rsidRDefault="00C374ED" w:rsidP="0072099B">
            <w:pPr>
              <w:jc w:val="center"/>
              <w:rPr>
                <w:lang w:val="ru-RU"/>
              </w:rPr>
            </w:pPr>
          </w:p>
          <w:p w:rsidR="00C374ED" w:rsidRDefault="00C374ED" w:rsidP="0072099B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C374ED" w:rsidRDefault="00C374ED" w:rsidP="0072099B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C374ED" w:rsidRPr="00454F9E" w:rsidRDefault="00C374ED" w:rsidP="0072099B">
            <w:pPr>
              <w:ind w:right="317"/>
              <w:jc w:val="center"/>
              <w:rPr>
                <w:sz w:val="72"/>
                <w:szCs w:val="72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</w:t>
            </w:r>
            <w:r w:rsidRPr="00454F9E">
              <w:rPr>
                <w:sz w:val="72"/>
                <w:szCs w:val="72"/>
                <w:lang w:val="ru-RU"/>
              </w:rPr>
              <w:t>90</w:t>
            </w:r>
          </w:p>
          <w:p w:rsidR="00C374ED" w:rsidRPr="00882204" w:rsidRDefault="00C374ED" w:rsidP="0072099B">
            <w:pPr>
              <w:jc w:val="center"/>
              <w:rPr>
                <w:lang w:val="ru-RU"/>
              </w:rPr>
            </w:pPr>
          </w:p>
        </w:tc>
        <w:tc>
          <w:tcPr>
            <w:tcW w:w="2835" w:type="dxa"/>
          </w:tcPr>
          <w:p w:rsidR="00C374ED" w:rsidRDefault="00C374ED" w:rsidP="007209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974329A" wp14:editId="39C5FE76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45720</wp:posOffset>
                  </wp:positionV>
                  <wp:extent cx="1612900" cy="1536700"/>
                  <wp:effectExtent l="0" t="0" r="6350" b="635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.jpg_q50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154" b="42424"/>
                          <a:stretch/>
                        </pic:blipFill>
                        <pic:spPr bwMode="auto">
                          <a:xfrm>
                            <a:off x="0" y="0"/>
                            <a:ext cx="1612900" cy="153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374ED" w:rsidRDefault="00C374ED" w:rsidP="007209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8837F4C" wp14:editId="07B748C6">
                  <wp:extent cx="1876425" cy="20764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390226_3_en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74ED" w:rsidRPr="002D1E52" w:rsidRDefault="00C374ED" w:rsidP="0072099B">
            <w:pPr>
              <w:jc w:val="center"/>
              <w:rPr>
                <w:noProof/>
                <w:lang w:val="ru-RU" w:eastAsia="ru-RU"/>
              </w:rPr>
            </w:pPr>
          </w:p>
        </w:tc>
      </w:tr>
      <w:tr w:rsidR="00C374ED" w:rsidRPr="002D1E52" w:rsidTr="0072099B">
        <w:trPr>
          <w:trHeight w:val="5517"/>
        </w:trPr>
        <w:tc>
          <w:tcPr>
            <w:tcW w:w="4361" w:type="dxa"/>
          </w:tcPr>
          <w:p w:rsidR="00C374ED" w:rsidRPr="00941710" w:rsidRDefault="00C374ED" w:rsidP="0072099B">
            <w:pPr>
              <w:jc w:val="center"/>
              <w:rPr>
                <w:rStyle w:val="apple-converted-space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b/>
                <w:bCs/>
                <w:noProof/>
                <w:color w:val="2B2A29"/>
                <w:sz w:val="32"/>
                <w:szCs w:val="32"/>
                <w:u w:val="single"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89D610" wp14:editId="73E61DF1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-736600</wp:posOffset>
                      </wp:positionV>
                      <wp:extent cx="3132306" cy="1604821"/>
                      <wp:effectExtent l="0" t="0" r="11430" b="14605"/>
                      <wp:wrapNone/>
                      <wp:docPr id="8" name="Пятно 2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2306" cy="1604821"/>
                              </a:xfrm>
                              <a:prstGeom prst="irregularSeal2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75C365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  <v:stroke joinstyle="miter"/>
                      <v:path gradientshapeok="t" o:connecttype="custom" o:connectlocs="9722,1887;0,12877;11612,18842;21600,6645" o:connectangles="270,180,90,0" textboxrect="5372,6382,14640,15935"/>
                    </v:shapetype>
                    <v:shape id="Пятно 2 8" o:spid="_x0000_s1026" type="#_x0000_t72" style="position:absolute;margin-left:160pt;margin-top:-58pt;width:246.65pt;height:12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17A999" wp14:editId="4CD246F2">
                      <wp:simplePos x="0" y="0"/>
                      <wp:positionH relativeFrom="column">
                        <wp:posOffset>2437131</wp:posOffset>
                      </wp:positionH>
                      <wp:positionV relativeFrom="page">
                        <wp:posOffset>-115570</wp:posOffset>
                      </wp:positionV>
                      <wp:extent cx="2145733" cy="302895"/>
                      <wp:effectExtent l="19050" t="285750" r="6985" b="287655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680967">
                                <a:off x="0" y="0"/>
                                <a:ext cx="2145733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2"/>
                              </a:fontRef>
                            </wps:style>
                            <wps:txbx>
                              <w:txbxContent>
                                <w:p w:rsidR="00C374ED" w:rsidRPr="0009251E" w:rsidRDefault="00C374ED" w:rsidP="00C374ED">
                                  <w:pPr>
                                    <w:pStyle w:val="a7"/>
                                    <w:rPr>
                                      <w:color w:val="auto"/>
                                      <w:sz w:val="40"/>
                                      <w:szCs w:val="40"/>
                                    </w:rPr>
                                  </w:pPr>
                                  <w:proofErr w:type="spellStart"/>
                                  <w:r w:rsidRPr="0009251E">
                                    <w:rPr>
                                      <w:b/>
                                      <w:color w:val="F7CAAC" w:themeColor="accent2" w:themeTint="66"/>
                                      <w:sz w:val="40"/>
                                      <w:szCs w:val="40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Спецпредложение</w:t>
                                  </w:r>
                                  <w:proofErr w:type="spellEnd"/>
                                  <w:r w:rsidRPr="0009251E">
                                    <w:rPr>
                                      <w:color w:val="auto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</w:p>
                                <w:p w:rsidR="00C374ED" w:rsidRPr="0009251E" w:rsidRDefault="00C374ED" w:rsidP="00C374ED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17A9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9" o:spid="_x0000_s1026" type="#_x0000_t202" style="position:absolute;left:0;text-align:left;margin-left:191.9pt;margin-top:-9.1pt;width:168.95pt;height:23.85pt;rotation:-100382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" filled="f" stroked="f">
                      <v:textbox inset="0,0,0,0">
                        <w:txbxContent>
                          <w:p w:rsidR="00C374ED" w:rsidRPr="0009251E" w:rsidRDefault="00C374ED" w:rsidP="00C374ED">
                            <w:pPr>
                              <w:pStyle w:val="a7"/>
                              <w:rPr>
                                <w:color w:val="auto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09251E"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Спецпредложение</w:t>
                            </w:r>
                            <w:proofErr w:type="spellEnd"/>
                            <w:r w:rsidRPr="0009251E"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C374ED" w:rsidRPr="0009251E" w:rsidRDefault="00C374ED" w:rsidP="00C374E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941710">
              <w:rPr>
                <w:rStyle w:val="a6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СИГНАЛЬНАЯ</w:t>
            </w:r>
            <w:r>
              <w:rPr>
                <w:rStyle w:val="a6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 xml:space="preserve"> ПОВЯЗКА+СЛЭ</w:t>
            </w:r>
            <w:r w:rsidRPr="00941710">
              <w:rPr>
                <w:rStyle w:val="a6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 xml:space="preserve">П </w:t>
            </w:r>
            <w:r>
              <w:rPr>
                <w:rStyle w:val="a6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-</w:t>
            </w:r>
            <w:r w:rsidRPr="00941710">
              <w:rPr>
                <w:rStyle w:val="a6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БРАСЛЕТ</w:t>
            </w:r>
          </w:p>
          <w:p w:rsidR="00C374ED" w:rsidRPr="0009251E" w:rsidRDefault="00C374ED" w:rsidP="0072099B">
            <w:pPr>
              <w:jc w:val="center"/>
              <w:rPr>
                <w:rFonts w:ascii="Arial" w:hAnsi="Arial" w:cs="Arial"/>
                <w:b/>
                <w:color w:val="2B2A29"/>
                <w:sz w:val="28"/>
                <w:szCs w:val="28"/>
                <w:shd w:val="clear" w:color="auto" w:fill="FFFFFF"/>
                <w:lang w:val="ru-RU"/>
              </w:rPr>
            </w:pPr>
          </w:p>
          <w:p w:rsidR="00C374ED" w:rsidRPr="00422FF5" w:rsidRDefault="00C374ED" w:rsidP="0072099B">
            <w:pPr>
              <w:jc w:val="center"/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</w:pP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Светосигнальный элемент крепится на предплечье и регулируется благодаря липучке. Повязка прочно держится на рукаве одежды и при необходимости легко снимается.</w:t>
            </w:r>
          </w:p>
          <w:p w:rsidR="00C374ED" w:rsidRPr="005B39A0" w:rsidRDefault="00C374ED" w:rsidP="0072099B">
            <w:pPr>
              <w:jc w:val="center"/>
              <w:rPr>
                <w:sz w:val="28"/>
                <w:szCs w:val="28"/>
                <w:lang w:val="ru-RU"/>
              </w:rPr>
            </w:pP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Светосигнальный аксессуар, который исполнен в виде </w:t>
            </w:r>
            <w:proofErr w:type="spellStart"/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слэп</w:t>
            </w:r>
            <w:proofErr w:type="spellEnd"/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-браслета, крепится на запястье</w:t>
            </w:r>
            <w:r w:rsidRPr="0009251E">
              <w:rPr>
                <w:rFonts w:ascii="Arial" w:hAnsi="Arial" w:cs="Arial"/>
                <w:b/>
                <w:color w:val="2B2A29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984" w:type="dxa"/>
          </w:tcPr>
          <w:p w:rsidR="00C374ED" w:rsidRDefault="00C374ED" w:rsidP="0072099B">
            <w:pPr>
              <w:rPr>
                <w:lang w:val="ru-RU"/>
              </w:rPr>
            </w:pPr>
          </w:p>
          <w:p w:rsidR="00C374ED" w:rsidRDefault="00C374ED" w:rsidP="0072099B">
            <w:pPr>
              <w:rPr>
                <w:lang w:val="ru-RU"/>
              </w:rPr>
            </w:pPr>
          </w:p>
          <w:p w:rsidR="00C374ED" w:rsidRDefault="00C374ED" w:rsidP="0072099B">
            <w:pPr>
              <w:rPr>
                <w:lang w:val="ru-RU"/>
              </w:rPr>
            </w:pPr>
          </w:p>
          <w:p w:rsidR="00C374ED" w:rsidRDefault="00C374ED" w:rsidP="0072099B">
            <w:pPr>
              <w:rPr>
                <w:sz w:val="96"/>
                <w:szCs w:val="96"/>
                <w:lang w:val="ru-RU"/>
              </w:rPr>
            </w:pPr>
          </w:p>
          <w:p w:rsidR="00C374ED" w:rsidRPr="00454F9E" w:rsidRDefault="00C374ED" w:rsidP="0072099B">
            <w:pPr>
              <w:rPr>
                <w:sz w:val="72"/>
                <w:szCs w:val="72"/>
                <w:lang w:val="ru-RU"/>
              </w:rPr>
            </w:pPr>
            <w:r>
              <w:rPr>
                <w:sz w:val="96"/>
                <w:szCs w:val="96"/>
                <w:lang w:val="ru-RU"/>
              </w:rPr>
              <w:t xml:space="preserve">  </w:t>
            </w:r>
            <w:r w:rsidRPr="00454F9E">
              <w:rPr>
                <w:color w:val="FF0000"/>
                <w:sz w:val="72"/>
                <w:szCs w:val="72"/>
                <w:lang w:val="ru-RU"/>
              </w:rPr>
              <w:t>90</w:t>
            </w:r>
          </w:p>
          <w:p w:rsidR="00C374ED" w:rsidRPr="00965F12" w:rsidRDefault="00C374ED" w:rsidP="0072099B">
            <w:pPr>
              <w:rPr>
                <w:b/>
                <w:i/>
                <w:sz w:val="96"/>
                <w:szCs w:val="96"/>
                <w:lang w:val="ru-RU"/>
              </w:rPr>
            </w:pPr>
          </w:p>
        </w:tc>
        <w:tc>
          <w:tcPr>
            <w:tcW w:w="2835" w:type="dxa"/>
          </w:tcPr>
          <w:p w:rsidR="00C374ED" w:rsidRDefault="00C374ED" w:rsidP="0072099B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9F88F20" wp14:editId="0F9796F8">
                  <wp:extent cx="1781175" cy="1666875"/>
                  <wp:effectExtent l="0" t="0" r="9525" b="9525"/>
                  <wp:docPr id="4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uchfilm.com/files/15-12-18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74ED" w:rsidRDefault="00C374ED" w:rsidP="0072099B">
            <w:pPr>
              <w:jc w:val="center"/>
              <w:rPr>
                <w:noProof/>
                <w:lang w:val="ru-RU" w:eastAsia="ru-RU"/>
              </w:rPr>
            </w:pPr>
          </w:p>
          <w:p w:rsidR="00C374ED" w:rsidRDefault="00C374ED" w:rsidP="0072099B">
            <w:pPr>
              <w:jc w:val="center"/>
              <w:rPr>
                <w:noProof/>
                <w:lang w:val="ru-RU" w:eastAsia="ru-RU"/>
              </w:rPr>
            </w:pPr>
          </w:p>
          <w:p w:rsidR="00C374ED" w:rsidRPr="002D1E52" w:rsidRDefault="00C374ED" w:rsidP="0072099B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587617D" wp14:editId="75B3D77E">
                  <wp:extent cx="1914525" cy="15144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-MTB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914286" cy="15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4ED" w:rsidRPr="002D1E52" w:rsidTr="0072099B">
        <w:tc>
          <w:tcPr>
            <w:tcW w:w="4361" w:type="dxa"/>
          </w:tcPr>
          <w:p w:rsidR="00C374ED" w:rsidRPr="00941710" w:rsidRDefault="00C374ED" w:rsidP="0072099B">
            <w:pPr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  <w:r w:rsidRPr="00941710">
              <w:rPr>
                <w:b/>
                <w:sz w:val="32"/>
                <w:szCs w:val="32"/>
                <w:u w:val="single"/>
                <w:lang w:val="ru-RU"/>
              </w:rPr>
              <w:t>СИГНАЛЬНЫЙ СЛЭП-БРАСЛЕТ</w:t>
            </w:r>
          </w:p>
          <w:p w:rsidR="00C374ED" w:rsidRPr="00941710" w:rsidRDefault="00C374ED" w:rsidP="0072099B">
            <w:pPr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  <w:r w:rsidRPr="00941710">
              <w:rPr>
                <w:b/>
                <w:sz w:val="32"/>
                <w:szCs w:val="32"/>
                <w:u w:val="single"/>
                <w:lang w:val="ru-RU"/>
              </w:rPr>
              <w:t>(22 см * 3 см):</w:t>
            </w:r>
          </w:p>
          <w:p w:rsidR="00C374ED" w:rsidRPr="0009251E" w:rsidRDefault="00C374ED" w:rsidP="0072099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22FF5">
              <w:rPr>
                <w:sz w:val="28"/>
                <w:szCs w:val="28"/>
                <w:lang w:val="ru-RU"/>
              </w:rPr>
              <w:t>Светоотражающий браслет – это яркий популярный элемент для обеспечения дополнительной безопасности на дорогах для взрослых и детей</w:t>
            </w:r>
            <w:r w:rsidRPr="0009251E">
              <w:rPr>
                <w:b/>
                <w:sz w:val="28"/>
                <w:szCs w:val="28"/>
                <w:lang w:val="ru-RU"/>
              </w:rPr>
              <w:t>.</w:t>
            </w:r>
          </w:p>
          <w:p w:rsidR="00C374ED" w:rsidRPr="005B39A0" w:rsidRDefault="00C374ED" w:rsidP="0072099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C374ED" w:rsidRDefault="00C374ED" w:rsidP="0072099B">
            <w:pPr>
              <w:rPr>
                <w:sz w:val="96"/>
                <w:szCs w:val="96"/>
                <w:lang w:val="ru-RU"/>
              </w:rPr>
            </w:pPr>
          </w:p>
          <w:p w:rsidR="00C374ED" w:rsidRPr="00454F9E" w:rsidRDefault="00C374ED" w:rsidP="0072099B">
            <w:pPr>
              <w:rPr>
                <w:sz w:val="72"/>
                <w:szCs w:val="72"/>
              </w:rPr>
            </w:pPr>
            <w:r>
              <w:rPr>
                <w:sz w:val="96"/>
                <w:szCs w:val="96"/>
                <w:lang w:val="ru-RU"/>
              </w:rPr>
              <w:t xml:space="preserve">  </w:t>
            </w:r>
            <w:r w:rsidRPr="00454F9E">
              <w:rPr>
                <w:sz w:val="72"/>
                <w:szCs w:val="72"/>
                <w:lang w:val="ru-RU"/>
              </w:rPr>
              <w:t>5</w:t>
            </w:r>
            <w:r w:rsidRPr="00454F9E">
              <w:rPr>
                <w:sz w:val="72"/>
                <w:szCs w:val="72"/>
              </w:rPr>
              <w:t>5</w:t>
            </w:r>
          </w:p>
          <w:p w:rsidR="00C374ED" w:rsidRPr="00DF5A28" w:rsidRDefault="00C374ED" w:rsidP="0072099B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C374ED" w:rsidRDefault="00C374ED" w:rsidP="0072099B">
            <w:pPr>
              <w:rPr>
                <w:noProof/>
                <w:lang w:val="ru-RU" w:eastAsia="ru-RU"/>
              </w:rPr>
            </w:pPr>
          </w:p>
          <w:p w:rsidR="00C374ED" w:rsidRDefault="00C374ED" w:rsidP="0072099B">
            <w:pPr>
              <w:jc w:val="center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F5EE9DF" wp14:editId="473ED578">
                  <wp:extent cx="1628774" cy="904875"/>
                  <wp:effectExtent l="0" t="0" r="0" b="0"/>
                  <wp:docPr id="51" name="Рисунок 15" descr="http://www.starmlad.ru/upload/iblock/59f/59fe3518498547ff0edc846c0959679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tarmlad.ru/upload/iblock/59f/59fe3518498547ff0edc846c0959679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905" cy="904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74ED" w:rsidRDefault="00C374ED" w:rsidP="0072099B">
            <w:pPr>
              <w:jc w:val="center"/>
              <w:rPr>
                <w:noProof/>
                <w:lang w:val="ru-RU" w:eastAsia="ru-RU"/>
              </w:rPr>
            </w:pPr>
          </w:p>
        </w:tc>
      </w:tr>
      <w:tr w:rsidR="00C374ED" w:rsidRPr="002D1E52" w:rsidTr="0072099B">
        <w:tc>
          <w:tcPr>
            <w:tcW w:w="4361" w:type="dxa"/>
          </w:tcPr>
          <w:p w:rsidR="00C374ED" w:rsidRDefault="00C374ED" w:rsidP="0072099B">
            <w:pPr>
              <w:jc w:val="center"/>
              <w:rPr>
                <w:b/>
                <w:u w:val="single"/>
                <w:lang w:val="ru-RU"/>
              </w:rPr>
            </w:pPr>
          </w:p>
          <w:p w:rsidR="00C374ED" w:rsidRPr="00941710" w:rsidRDefault="00C374ED" w:rsidP="0072099B">
            <w:pPr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  <w:r w:rsidRPr="00941710">
              <w:rPr>
                <w:b/>
                <w:sz w:val="32"/>
                <w:szCs w:val="32"/>
                <w:u w:val="single"/>
                <w:lang w:val="ru-RU"/>
              </w:rPr>
              <w:t>СИГНАЛЬНАЯ ПОДВЕСКА:</w:t>
            </w:r>
          </w:p>
          <w:p w:rsidR="00C374ED" w:rsidRPr="009B2EE2" w:rsidRDefault="00C374ED" w:rsidP="0072099B">
            <w:pPr>
              <w:jc w:val="center"/>
              <w:rPr>
                <w:b/>
                <w:u w:val="single"/>
                <w:lang w:val="ru-RU"/>
              </w:rPr>
            </w:pPr>
          </w:p>
          <w:p w:rsidR="00C374ED" w:rsidRDefault="00C374ED" w:rsidP="0072099B">
            <w:pPr>
              <w:jc w:val="center"/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</w:pPr>
          </w:p>
          <w:p w:rsidR="00C374ED" w:rsidRDefault="00C374ED" w:rsidP="0072099B">
            <w:pPr>
              <w:jc w:val="center"/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</w:pPr>
          </w:p>
          <w:p w:rsidR="00C374ED" w:rsidRPr="00422FF5" w:rsidRDefault="00C374ED" w:rsidP="0072099B">
            <w:pPr>
              <w:jc w:val="center"/>
              <w:rPr>
                <w:sz w:val="28"/>
                <w:szCs w:val="28"/>
                <w:lang w:val="ru-RU"/>
              </w:rPr>
            </w:pP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Обе стороны подвески </w:t>
            </w:r>
            <w:proofErr w:type="spellStart"/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световозвращающие</w:t>
            </w:r>
            <w:proofErr w:type="spellEnd"/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. Подвеску можно крепить на одежду, сумку, велосипед или носить в виде брелока.</w:t>
            </w:r>
          </w:p>
          <w:p w:rsidR="00C374ED" w:rsidRPr="00422FF5" w:rsidRDefault="00C374ED" w:rsidP="0072099B">
            <w:pPr>
              <w:jc w:val="center"/>
              <w:rPr>
                <w:sz w:val="28"/>
                <w:szCs w:val="28"/>
                <w:lang w:val="ru-RU"/>
              </w:rPr>
            </w:pPr>
            <w:r w:rsidRPr="00422FF5">
              <w:rPr>
                <w:sz w:val="28"/>
                <w:szCs w:val="28"/>
                <w:lang w:val="ru-RU"/>
              </w:rPr>
              <w:t>Цвет-лимонный.</w:t>
            </w:r>
          </w:p>
          <w:p w:rsidR="00C374ED" w:rsidRPr="00C374ED" w:rsidRDefault="00C374ED" w:rsidP="00C374ED">
            <w:pPr>
              <w:jc w:val="center"/>
              <w:rPr>
                <w:sz w:val="28"/>
                <w:szCs w:val="28"/>
                <w:lang w:val="ru-RU"/>
              </w:rPr>
            </w:pPr>
            <w:r w:rsidRPr="00422FF5">
              <w:rPr>
                <w:sz w:val="28"/>
                <w:szCs w:val="28"/>
                <w:lang w:val="ru-RU"/>
              </w:rPr>
              <w:t>Размер 7,0 см по диагонали</w:t>
            </w:r>
          </w:p>
          <w:p w:rsidR="00C374ED" w:rsidRPr="002D1E52" w:rsidRDefault="00C374ED" w:rsidP="0072099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C374ED" w:rsidRDefault="00C374ED" w:rsidP="0072099B">
            <w:pPr>
              <w:jc w:val="center"/>
              <w:rPr>
                <w:lang w:val="ru-RU"/>
              </w:rPr>
            </w:pPr>
          </w:p>
          <w:p w:rsidR="00C374ED" w:rsidRDefault="00C374ED" w:rsidP="0072099B">
            <w:pPr>
              <w:jc w:val="center"/>
              <w:rPr>
                <w:lang w:val="ru-RU"/>
              </w:rPr>
            </w:pPr>
          </w:p>
          <w:p w:rsidR="00C374ED" w:rsidRDefault="00C374ED" w:rsidP="0072099B">
            <w:pPr>
              <w:jc w:val="center"/>
              <w:rPr>
                <w:lang w:val="ru-RU"/>
              </w:rPr>
            </w:pPr>
          </w:p>
          <w:p w:rsidR="00C374ED" w:rsidRDefault="00C374ED" w:rsidP="0072099B">
            <w:pPr>
              <w:jc w:val="center"/>
              <w:rPr>
                <w:lang w:val="ru-RU"/>
              </w:rPr>
            </w:pPr>
          </w:p>
          <w:p w:rsidR="00C374ED" w:rsidRDefault="00C374ED" w:rsidP="0072099B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C374ED" w:rsidRPr="00454F9E" w:rsidRDefault="00C374ED" w:rsidP="0072099B">
            <w:pPr>
              <w:rPr>
                <w:sz w:val="72"/>
                <w:szCs w:val="72"/>
              </w:rPr>
            </w:pPr>
            <w:r>
              <w:rPr>
                <w:sz w:val="96"/>
                <w:szCs w:val="96"/>
                <w:lang w:val="ru-RU"/>
              </w:rPr>
              <w:t xml:space="preserve">  </w:t>
            </w:r>
            <w:r w:rsidRPr="00454F9E">
              <w:rPr>
                <w:sz w:val="72"/>
                <w:szCs w:val="72"/>
              </w:rPr>
              <w:t>50</w:t>
            </w:r>
          </w:p>
        </w:tc>
        <w:tc>
          <w:tcPr>
            <w:tcW w:w="2835" w:type="dxa"/>
          </w:tcPr>
          <w:p w:rsidR="00C374ED" w:rsidRPr="002D1E52" w:rsidRDefault="00C374ED" w:rsidP="0072099B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090450B" wp14:editId="49B598C7">
                  <wp:extent cx="1972864" cy="3676180"/>
                  <wp:effectExtent l="0" t="0" r="8890" b="635"/>
                  <wp:docPr id="7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uchfilm.com/files/20151204_11124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54" t="-1469" r="4154" b="1472"/>
                          <a:stretch/>
                        </pic:blipFill>
                        <pic:spPr bwMode="auto">
                          <a:xfrm>
                            <a:off x="0" y="0"/>
                            <a:ext cx="1997564" cy="372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4ED" w:rsidRPr="002D1E52" w:rsidTr="0072099B">
        <w:trPr>
          <w:trHeight w:val="4099"/>
        </w:trPr>
        <w:tc>
          <w:tcPr>
            <w:tcW w:w="4361" w:type="dxa"/>
          </w:tcPr>
          <w:p w:rsidR="00C374ED" w:rsidRPr="00C374ED" w:rsidRDefault="00C374ED" w:rsidP="00C374ED">
            <w:pPr>
              <w:pStyle w:val="1"/>
              <w:shd w:val="clear" w:color="auto" w:fill="FFFFFF"/>
              <w:jc w:val="center"/>
              <w:outlineLvl w:val="0"/>
              <w:rPr>
                <w:sz w:val="32"/>
                <w:szCs w:val="32"/>
                <w:u w:val="single"/>
              </w:rPr>
            </w:pPr>
            <w:r w:rsidRPr="00941710">
              <w:rPr>
                <w:rFonts w:ascii="Arial" w:hAnsi="Arial" w:cs="Arial"/>
                <w:color w:val="000000"/>
                <w:sz w:val="32"/>
                <w:szCs w:val="32"/>
              </w:rPr>
              <w:t>Значок сигнальный</w:t>
            </w:r>
            <w:r>
              <w:rPr>
                <w:b w:val="0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>(диаметр 5,8 см):</w:t>
            </w:r>
          </w:p>
          <w:p w:rsidR="00C374ED" w:rsidRPr="00C374ED" w:rsidRDefault="00C374ED" w:rsidP="00C374ED">
            <w:pPr>
              <w:jc w:val="center"/>
              <w:rPr>
                <w:rFonts w:ascii="Arial" w:hAnsi="Arial" w:cs="Arial"/>
                <w:b/>
                <w:color w:val="2B2A29"/>
                <w:sz w:val="23"/>
                <w:szCs w:val="23"/>
                <w:shd w:val="clear" w:color="auto" w:fill="FFFFFF"/>
                <w:lang w:val="ru-RU"/>
              </w:rPr>
            </w:pP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Яркий металлический корпус, покрытый светоотражающей пленкой, с высокой степенью светоотражения позволит пешеходу стать заметным в темное время суток и в условиях недостаточной видимости</w:t>
            </w:r>
            <w:r w:rsidRPr="0009251E">
              <w:rPr>
                <w:rFonts w:ascii="Arial" w:hAnsi="Arial" w:cs="Arial"/>
                <w:b/>
                <w:color w:val="2B2A29"/>
                <w:sz w:val="23"/>
                <w:szCs w:val="23"/>
                <w:shd w:val="clear" w:color="auto" w:fill="FFFFFF"/>
                <w:lang w:val="ru-RU"/>
              </w:rPr>
              <w:t>.</w:t>
            </w:r>
          </w:p>
        </w:tc>
        <w:tc>
          <w:tcPr>
            <w:tcW w:w="1984" w:type="dxa"/>
          </w:tcPr>
          <w:p w:rsidR="00C374ED" w:rsidRDefault="00C374ED" w:rsidP="0072099B">
            <w:pPr>
              <w:jc w:val="center"/>
              <w:rPr>
                <w:lang w:val="ru-RU"/>
              </w:rPr>
            </w:pPr>
          </w:p>
          <w:p w:rsidR="00C374ED" w:rsidRDefault="00C374ED" w:rsidP="0072099B">
            <w:pPr>
              <w:jc w:val="center"/>
              <w:rPr>
                <w:lang w:val="ru-RU"/>
              </w:rPr>
            </w:pPr>
          </w:p>
          <w:p w:rsidR="00C374ED" w:rsidRDefault="00C374ED" w:rsidP="0072099B">
            <w:pPr>
              <w:jc w:val="center"/>
              <w:rPr>
                <w:lang w:val="ru-RU"/>
              </w:rPr>
            </w:pPr>
          </w:p>
          <w:p w:rsidR="00C374ED" w:rsidRDefault="00C374ED" w:rsidP="0072099B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C374ED" w:rsidRDefault="00C374ED" w:rsidP="0072099B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C374ED" w:rsidRPr="00454F9E" w:rsidRDefault="00C374ED" w:rsidP="0072099B">
            <w:pPr>
              <w:rPr>
                <w:sz w:val="72"/>
                <w:szCs w:val="72"/>
              </w:rPr>
            </w:pPr>
            <w:r>
              <w:rPr>
                <w:sz w:val="96"/>
                <w:szCs w:val="96"/>
                <w:lang w:val="ru-RU"/>
              </w:rPr>
              <w:t xml:space="preserve">  </w:t>
            </w:r>
            <w:r w:rsidRPr="00454F9E">
              <w:rPr>
                <w:sz w:val="72"/>
                <w:szCs w:val="72"/>
              </w:rPr>
              <w:t>5</w:t>
            </w:r>
            <w:r w:rsidRPr="00454F9E">
              <w:rPr>
                <w:sz w:val="72"/>
                <w:szCs w:val="72"/>
                <w:lang w:val="ru-RU"/>
              </w:rPr>
              <w:t>0</w:t>
            </w:r>
          </w:p>
          <w:p w:rsidR="00C374ED" w:rsidRPr="003E61DD" w:rsidRDefault="00C374ED" w:rsidP="0072099B">
            <w:pPr>
              <w:jc w:val="center"/>
              <w:rPr>
                <w:sz w:val="40"/>
                <w:szCs w:val="40"/>
                <w:lang w:val="ru-RU"/>
              </w:rPr>
            </w:pPr>
          </w:p>
        </w:tc>
        <w:tc>
          <w:tcPr>
            <w:tcW w:w="2835" w:type="dxa"/>
          </w:tcPr>
          <w:p w:rsidR="00C374ED" w:rsidRPr="002D1E52" w:rsidRDefault="00C374ED" w:rsidP="0072099B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6B2E5B4" wp14:editId="28231B4F">
                  <wp:extent cx="1867408" cy="3112770"/>
                  <wp:effectExtent l="0" t="0" r="0" b="0"/>
                  <wp:docPr id="85" name="Рисунок 8" descr="http://yourbro.prostoprint.com/static/products/full-0bad523842948316e2c101fc72181f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yourbro.prostoprint.com/static/products/full-0bad523842948316e2c101fc72181f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94" cy="312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4ED" w:rsidRPr="002D1E52" w:rsidTr="0072099B">
        <w:trPr>
          <w:trHeight w:val="3779"/>
        </w:trPr>
        <w:tc>
          <w:tcPr>
            <w:tcW w:w="4361" w:type="dxa"/>
          </w:tcPr>
          <w:p w:rsidR="00C374ED" w:rsidRDefault="00C374ED" w:rsidP="0072099B">
            <w:pPr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  <w:p w:rsidR="00C374ED" w:rsidRDefault="00C374ED" w:rsidP="0072099B">
            <w:pPr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  <w:r w:rsidRPr="00941710">
              <w:rPr>
                <w:b/>
                <w:sz w:val="32"/>
                <w:szCs w:val="32"/>
                <w:u w:val="single"/>
                <w:lang w:val="ru-RU"/>
              </w:rPr>
              <w:t>НАБОР СИГНАЛЬНЫХ НАКЛЕЕК</w:t>
            </w:r>
          </w:p>
          <w:p w:rsidR="00C374ED" w:rsidRPr="00941710" w:rsidRDefault="00C374ED" w:rsidP="0072099B">
            <w:pPr>
              <w:rPr>
                <w:b/>
                <w:sz w:val="32"/>
                <w:szCs w:val="32"/>
                <w:u w:val="single"/>
                <w:lang w:val="ru-RU"/>
              </w:rPr>
            </w:pPr>
            <w:r>
              <w:rPr>
                <w:b/>
                <w:sz w:val="32"/>
                <w:szCs w:val="32"/>
                <w:u w:val="single"/>
                <w:lang w:val="ru-RU"/>
              </w:rPr>
              <w:t xml:space="preserve">    </w:t>
            </w:r>
            <w:r w:rsidRPr="00941710">
              <w:rPr>
                <w:b/>
                <w:sz w:val="32"/>
                <w:szCs w:val="32"/>
                <w:u w:val="single"/>
                <w:lang w:val="ru-RU"/>
              </w:rPr>
              <w:t xml:space="preserve">(диаметр </w:t>
            </w:r>
            <w:proofErr w:type="spellStart"/>
            <w:r w:rsidRPr="00941710">
              <w:rPr>
                <w:b/>
                <w:sz w:val="32"/>
                <w:szCs w:val="32"/>
                <w:u w:val="single"/>
                <w:lang w:val="ru-RU"/>
              </w:rPr>
              <w:t>смайла</w:t>
            </w:r>
            <w:proofErr w:type="spellEnd"/>
            <w:r w:rsidRPr="00941710">
              <w:rPr>
                <w:b/>
                <w:sz w:val="32"/>
                <w:szCs w:val="32"/>
                <w:u w:val="single"/>
                <w:lang w:val="ru-RU"/>
              </w:rPr>
              <w:t xml:space="preserve"> 6,5 см):</w:t>
            </w:r>
          </w:p>
          <w:p w:rsidR="00C374ED" w:rsidRPr="00C374ED" w:rsidRDefault="00C374ED" w:rsidP="00C374ED">
            <w:pPr>
              <w:jc w:val="center"/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</w:pP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Светоотражающие наклейки обеспечат безопасность в придорожной зоне для пешеходов, а также тем, кто занимается активными видами отдыха и спорта: катается на велосипедах, роликах, </w:t>
            </w:r>
            <w:r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самокатах, </w:t>
            </w:r>
            <w:proofErr w:type="spellStart"/>
            <w:r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скейтах</w:t>
            </w:r>
            <w:proofErr w:type="spellEnd"/>
            <w:r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 и др.</w:t>
            </w:r>
          </w:p>
        </w:tc>
        <w:tc>
          <w:tcPr>
            <w:tcW w:w="1984" w:type="dxa"/>
          </w:tcPr>
          <w:p w:rsidR="00C374ED" w:rsidRDefault="00C374ED" w:rsidP="0072099B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C374ED" w:rsidRDefault="00C374ED" w:rsidP="0072099B">
            <w:pPr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  </w:t>
            </w:r>
          </w:p>
          <w:p w:rsidR="00C374ED" w:rsidRDefault="00C374ED" w:rsidP="0072099B">
            <w:pPr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</w:t>
            </w:r>
          </w:p>
          <w:p w:rsidR="00C374ED" w:rsidRDefault="00C374ED" w:rsidP="0072099B">
            <w:pPr>
              <w:rPr>
                <w:sz w:val="72"/>
                <w:szCs w:val="72"/>
                <w:lang w:val="ru-RU"/>
              </w:rPr>
            </w:pPr>
            <w:r w:rsidRPr="00454F9E">
              <w:rPr>
                <w:sz w:val="72"/>
                <w:szCs w:val="72"/>
                <w:lang w:val="ru-RU"/>
              </w:rPr>
              <w:t xml:space="preserve">  </w:t>
            </w:r>
            <w:r>
              <w:rPr>
                <w:sz w:val="72"/>
                <w:szCs w:val="72"/>
                <w:lang w:val="ru-RU"/>
              </w:rPr>
              <w:t xml:space="preserve"> </w:t>
            </w:r>
          </w:p>
          <w:p w:rsidR="00C374ED" w:rsidRPr="00454F9E" w:rsidRDefault="00C374ED" w:rsidP="0072099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  <w:lang w:val="ru-RU"/>
              </w:rPr>
              <w:t xml:space="preserve">   </w:t>
            </w:r>
            <w:r w:rsidRPr="00454F9E">
              <w:rPr>
                <w:sz w:val="72"/>
                <w:szCs w:val="72"/>
              </w:rPr>
              <w:t>65</w:t>
            </w:r>
          </w:p>
          <w:p w:rsidR="00C374ED" w:rsidRDefault="00C374ED" w:rsidP="0072099B">
            <w:pPr>
              <w:jc w:val="center"/>
              <w:rPr>
                <w:b/>
              </w:rPr>
            </w:pPr>
          </w:p>
          <w:p w:rsidR="00C374ED" w:rsidRDefault="00C374ED" w:rsidP="0072099B">
            <w:pPr>
              <w:jc w:val="center"/>
              <w:rPr>
                <w:b/>
              </w:rPr>
            </w:pPr>
          </w:p>
          <w:p w:rsidR="00C374ED" w:rsidRDefault="00C374ED" w:rsidP="0072099B">
            <w:pPr>
              <w:jc w:val="center"/>
              <w:rPr>
                <w:b/>
              </w:rPr>
            </w:pPr>
          </w:p>
          <w:p w:rsidR="00C374ED" w:rsidRDefault="00C374ED" w:rsidP="0072099B">
            <w:pPr>
              <w:jc w:val="center"/>
              <w:rPr>
                <w:b/>
              </w:rPr>
            </w:pPr>
          </w:p>
          <w:p w:rsidR="00C374ED" w:rsidRDefault="00C374ED" w:rsidP="0072099B">
            <w:pPr>
              <w:jc w:val="center"/>
              <w:rPr>
                <w:b/>
              </w:rPr>
            </w:pPr>
          </w:p>
          <w:p w:rsidR="00C374ED" w:rsidRDefault="00C374ED" w:rsidP="0072099B">
            <w:pPr>
              <w:jc w:val="center"/>
              <w:rPr>
                <w:b/>
              </w:rPr>
            </w:pPr>
          </w:p>
          <w:p w:rsidR="00C374ED" w:rsidRDefault="00C374ED" w:rsidP="0072099B">
            <w:pPr>
              <w:jc w:val="center"/>
              <w:rPr>
                <w:b/>
              </w:rPr>
            </w:pPr>
          </w:p>
          <w:p w:rsidR="00C374ED" w:rsidRDefault="00C374ED" w:rsidP="0072099B">
            <w:pPr>
              <w:jc w:val="center"/>
              <w:rPr>
                <w:b/>
              </w:rPr>
            </w:pPr>
          </w:p>
          <w:p w:rsidR="00C374ED" w:rsidRPr="00DF5A28" w:rsidRDefault="00C374ED" w:rsidP="0072099B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C374ED" w:rsidRDefault="00C374ED" w:rsidP="0072099B">
            <w:pPr>
              <w:rPr>
                <w:noProof/>
                <w:lang w:val="ru-RU" w:eastAsia="ru-RU"/>
              </w:rPr>
            </w:pPr>
          </w:p>
          <w:p w:rsidR="00C374ED" w:rsidRDefault="00C374ED" w:rsidP="0072099B">
            <w:pPr>
              <w:jc w:val="center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5DB7545" wp14:editId="2F2ED486">
                  <wp:extent cx="1885950" cy="3151762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ыгрыкего.jpg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0" b="100000" l="1939" r="100000">
                                        <a14:foregroundMark x1="4432" y1="22115" x2="4432" y2="22115"/>
                                        <a14:foregroundMark x1="66205" y1="5128" x2="66205" y2="5128"/>
                                        <a14:foregroundMark x1="14127" y1="96474" x2="14127" y2="96474"/>
                                        <a14:foregroundMark x1="95014" y1="64103" x2="95014" y2="64103"/>
                                        <a14:foregroundMark x1="66759" y1="4487" x2="95568" y2="61859"/>
                                        <a14:foregroundMark x1="4986" y1="20513" x2="66205" y2="5128"/>
                                        <a14:foregroundMark x1="3878" y1="20513" x2="12742" y2="92949"/>
                                        <a14:foregroundMark x1="14127" y1="98077" x2="95568" y2="6570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775" cy="317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4ED" w:rsidRPr="002D1E52" w:rsidTr="0072099B">
        <w:trPr>
          <w:trHeight w:val="7220"/>
        </w:trPr>
        <w:tc>
          <w:tcPr>
            <w:tcW w:w="4361" w:type="dxa"/>
          </w:tcPr>
          <w:p w:rsidR="00C374ED" w:rsidRPr="003E5B14" w:rsidRDefault="00C374ED" w:rsidP="0072099B">
            <w:pPr>
              <w:jc w:val="center"/>
              <w:rPr>
                <w:rFonts w:ascii="Tahoma" w:hAnsi="Tahoma" w:cs="Tahoma"/>
                <w:b/>
                <w:color w:val="000000"/>
                <w:sz w:val="32"/>
                <w:szCs w:val="28"/>
                <w:u w:val="single"/>
                <w:shd w:val="clear" w:color="auto" w:fill="FFFFFF"/>
                <w:lang w:val="ru-RU"/>
              </w:rPr>
            </w:pPr>
            <w:r w:rsidRPr="003E5B14">
              <w:rPr>
                <w:rFonts w:ascii="Tahoma" w:hAnsi="Tahoma" w:cs="Tahoma"/>
                <w:b/>
                <w:color w:val="000000"/>
                <w:sz w:val="32"/>
                <w:szCs w:val="28"/>
                <w:u w:val="single"/>
                <w:shd w:val="clear" w:color="auto" w:fill="FFFFFF"/>
                <w:lang w:val="ru-RU"/>
              </w:rPr>
              <w:lastRenderedPageBreak/>
              <w:t xml:space="preserve">Мешок сигнальный для </w:t>
            </w:r>
          </w:p>
          <w:p w:rsidR="00C374ED" w:rsidRDefault="00C374ED" w:rsidP="0072099B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3E5B14">
              <w:rPr>
                <w:rFonts w:ascii="Tahoma" w:hAnsi="Tahoma" w:cs="Tahoma"/>
                <w:b/>
                <w:color w:val="000000"/>
                <w:sz w:val="32"/>
                <w:szCs w:val="28"/>
                <w:u w:val="single"/>
                <w:shd w:val="clear" w:color="auto" w:fill="FFFFFF"/>
                <w:lang w:val="ru-RU"/>
              </w:rPr>
              <w:t>обуви</w:t>
            </w:r>
          </w:p>
          <w:p w:rsidR="00C374ED" w:rsidRPr="00753546" w:rsidRDefault="00753546" w:rsidP="0075354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ahoma" w:hAnsi="Tahoma" w:cs="Tahoma"/>
                <w:noProof/>
                <w:color w:val="000000"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2496185</wp:posOffset>
                      </wp:positionH>
                      <wp:positionV relativeFrom="paragraph">
                        <wp:posOffset>3953510</wp:posOffset>
                      </wp:positionV>
                      <wp:extent cx="2076450" cy="904875"/>
                      <wp:effectExtent l="57150" t="38100" r="57150" b="352425"/>
                      <wp:wrapNone/>
                      <wp:docPr id="22" name="Скругленная прямоугольная выноск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904875"/>
                              </a:xfrm>
                              <a:prstGeom prst="wedgeRoundRectCallout">
                                <a:avLst>
                                  <a:gd name="adj1" fmla="val -22668"/>
                                  <a:gd name="adj2" fmla="val 78538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53546" w:rsidRDefault="00E60FF7" w:rsidP="00E60FF7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color w:val="FFFF00"/>
                                      <w:sz w:val="40"/>
                                      <w:lang w:val="ru-RU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FFFF00"/>
                                      <w:sz w:val="40"/>
                                      <w:lang w:val="ru-RU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АКЦИЯ</w:t>
                                  </w:r>
                                </w:p>
                                <w:p w:rsidR="00E60FF7" w:rsidRPr="00753546" w:rsidRDefault="00E60FF7" w:rsidP="00E60FF7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color w:val="FFFF00"/>
                                      <w:sz w:val="40"/>
                                      <w:lang w:val="ru-RU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FFFF00"/>
                                      <w:sz w:val="40"/>
                                      <w:lang w:val="ru-RU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ОСЕНЬ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Скругленная прямоугольная выноска 22" o:spid="_x0000_s1027" type="#_x0000_t62" style="position:absolute;left:0;text-align:left;margin-left:196.55pt;margin-top:311.3pt;width:163.5pt;height:71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" adj="5904,27764" fillcolor="#77b64e [3033]" stroked="f">
                      <v:fill color2="#6eaa46 [3177]" rotate="t" colors="0 #81b861;.5 #6fb242;1 #61a235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753546" w:rsidRDefault="00E60FF7" w:rsidP="00E60F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00"/>
                                <w:sz w:val="40"/>
                                <w:lang w:val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40"/>
                                <w:lang w:val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АКЦИЯ</w:t>
                            </w:r>
                          </w:p>
                          <w:p w:rsidR="00E60FF7" w:rsidRPr="00753546" w:rsidRDefault="00E60FF7" w:rsidP="00E60F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00"/>
                                <w:sz w:val="40"/>
                                <w:lang w:val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40"/>
                                <w:lang w:val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ОСЕНЬ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74ED" w:rsidRPr="00422FF5"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  <w:lang w:val="ru-RU"/>
              </w:rPr>
              <w:t>Мешок для обуви яркого лимонного цвета, дополненный двумя светоотражающими полосами, не только позволит школьникам бережно хранить сменную обувь и не забывать ее взять в школу, но и поможет обозначить ребенка в вечернее время суток и в условиях недостаточной видимости в свете автомобильных фар.</w:t>
            </w:r>
            <w:r w:rsidR="00C374ED" w:rsidRPr="00422FF5">
              <w:rPr>
                <w:rFonts w:ascii="Tahoma" w:hAnsi="Tahoma" w:cs="Tahoma"/>
                <w:color w:val="000000"/>
                <w:sz w:val="28"/>
                <w:szCs w:val="28"/>
                <w:lang w:val="ru-RU"/>
              </w:rPr>
              <w:br/>
            </w:r>
            <w:r w:rsidR="00C374ED" w:rsidRPr="00422FF5"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Яркий сигнальный цвет ткани и отражающиеся в свете фар, полосы сделают пешехода видимым для водителя на расстоянии 150-400 метров. </w:t>
            </w:r>
            <w:r w:rsidR="00C374ED"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  <w:lang w:val="ru-RU"/>
              </w:rPr>
              <w:t>Размер (35х45 см)</w:t>
            </w:r>
          </w:p>
        </w:tc>
        <w:tc>
          <w:tcPr>
            <w:tcW w:w="1984" w:type="dxa"/>
          </w:tcPr>
          <w:p w:rsidR="00C374ED" w:rsidRDefault="00C374ED" w:rsidP="0072099B">
            <w:pPr>
              <w:jc w:val="center"/>
              <w:rPr>
                <w:sz w:val="72"/>
                <w:szCs w:val="72"/>
                <w:lang w:val="ru-RU"/>
              </w:rPr>
            </w:pPr>
            <w:r>
              <w:rPr>
                <w:noProof/>
                <w:sz w:val="72"/>
                <w:szCs w:val="7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-535941</wp:posOffset>
                      </wp:positionH>
                      <wp:positionV relativeFrom="paragraph">
                        <wp:posOffset>-310515</wp:posOffset>
                      </wp:positionV>
                      <wp:extent cx="2062864" cy="1632186"/>
                      <wp:effectExtent l="209550" t="114300" r="0" b="44450"/>
                      <wp:wrapNone/>
                      <wp:docPr id="19" name="Пятно 1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810557">
                                <a:off x="0" y="0"/>
                                <a:ext cx="2062864" cy="1632186"/>
                              </a:xfrm>
                              <a:prstGeom prst="irregularSeal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74ED" w:rsidRPr="00C374ED" w:rsidRDefault="00C374ED" w:rsidP="00C374ED">
                                  <w:pPr>
                                    <w:jc w:val="center"/>
                                    <w:rPr>
                                      <w:color w:val="FF0000"/>
                                      <w:sz w:val="40"/>
                                      <w:lang w:val="ru-RU"/>
                                    </w:rPr>
                                  </w:pPr>
                                  <w:r w:rsidRPr="00C374ED">
                                    <w:rPr>
                                      <w:color w:val="FF0000"/>
                                      <w:sz w:val="40"/>
                                      <w:lang w:val="ru-RU"/>
                                    </w:rPr>
                                    <w:t>новинка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Пятно 1 19" o:spid="_x0000_s1028" type="#_x0000_t71" style="position:absolute;left:0;text-align:left;margin-left:-42.2pt;margin-top:-24.45pt;width:162.45pt;height:128.5pt;rotation:-195454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C374ED" w:rsidRPr="00C374ED" w:rsidRDefault="00C374ED" w:rsidP="00C374ED">
                            <w:pPr>
                              <w:jc w:val="center"/>
                              <w:rPr>
                                <w:color w:val="FF0000"/>
                                <w:sz w:val="40"/>
                                <w:lang w:val="ru-RU"/>
                              </w:rPr>
                            </w:pPr>
                            <w:r w:rsidRPr="00C374ED">
                              <w:rPr>
                                <w:color w:val="FF0000"/>
                                <w:sz w:val="40"/>
                                <w:lang w:val="ru-RU"/>
                              </w:rPr>
                              <w:t>новинка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374ED" w:rsidRDefault="00C374ED" w:rsidP="0072099B">
            <w:pPr>
              <w:jc w:val="center"/>
              <w:rPr>
                <w:sz w:val="72"/>
                <w:szCs w:val="72"/>
                <w:lang w:val="ru-RU"/>
              </w:rPr>
            </w:pPr>
          </w:p>
          <w:p w:rsidR="00C374ED" w:rsidRDefault="00C374ED" w:rsidP="0072099B">
            <w:pPr>
              <w:jc w:val="center"/>
              <w:rPr>
                <w:sz w:val="72"/>
                <w:szCs w:val="72"/>
                <w:lang w:val="ru-RU"/>
              </w:rPr>
            </w:pPr>
          </w:p>
          <w:p w:rsidR="00C374ED" w:rsidRDefault="00C374ED" w:rsidP="0072099B">
            <w:pPr>
              <w:jc w:val="center"/>
              <w:rPr>
                <w:sz w:val="72"/>
                <w:szCs w:val="72"/>
                <w:lang w:val="ru-RU"/>
              </w:rPr>
            </w:pPr>
          </w:p>
          <w:p w:rsidR="00C374ED" w:rsidRPr="003E5B14" w:rsidRDefault="00773A2C" w:rsidP="0072099B">
            <w:pPr>
              <w:jc w:val="center"/>
              <w:rPr>
                <w:sz w:val="72"/>
                <w:szCs w:val="72"/>
                <w:lang w:val="ru-RU"/>
              </w:rPr>
            </w:pPr>
            <w:r>
              <w:rPr>
                <w:sz w:val="72"/>
                <w:szCs w:val="72"/>
                <w:lang w:val="ru-RU"/>
              </w:rPr>
              <w:t>120</w:t>
            </w:r>
          </w:p>
        </w:tc>
        <w:tc>
          <w:tcPr>
            <w:tcW w:w="2835" w:type="dxa"/>
          </w:tcPr>
          <w:p w:rsidR="00C374ED" w:rsidRDefault="00C374ED" w:rsidP="0072099B">
            <w:pPr>
              <w:rPr>
                <w:noProof/>
                <w:lang w:val="ru-RU" w:eastAsia="ru-RU"/>
              </w:rPr>
            </w:pPr>
          </w:p>
          <w:p w:rsidR="00C374ED" w:rsidRDefault="00C374ED" w:rsidP="007209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279C790" wp14:editId="24E9AF43">
                  <wp:extent cx="1657350" cy="204787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ebwxgetmsgimg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74ED" w:rsidRDefault="00C374ED" w:rsidP="0072099B">
            <w:pPr>
              <w:rPr>
                <w:noProof/>
                <w:lang w:val="ru-RU" w:eastAsia="ru-RU"/>
              </w:rPr>
            </w:pPr>
          </w:p>
          <w:p w:rsidR="00C374ED" w:rsidRDefault="00C374ED" w:rsidP="007209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32FF698" wp14:editId="42141BD5">
                  <wp:extent cx="1885950" cy="2400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730_original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4ED" w:rsidRPr="002D1E52" w:rsidTr="00753546">
        <w:trPr>
          <w:trHeight w:val="70"/>
        </w:trPr>
        <w:tc>
          <w:tcPr>
            <w:tcW w:w="4361" w:type="dxa"/>
          </w:tcPr>
          <w:p w:rsidR="00753546" w:rsidRDefault="00C374ED" w:rsidP="00753546">
            <w:pPr>
              <w:rPr>
                <w:b/>
                <w:sz w:val="32"/>
                <w:szCs w:val="32"/>
                <w:u w:val="single"/>
                <w:lang w:val="ru-RU"/>
              </w:rPr>
            </w:pPr>
            <w:proofErr w:type="gramStart"/>
            <w:r w:rsidRPr="00325A17">
              <w:rPr>
                <w:b/>
                <w:sz w:val="32"/>
                <w:szCs w:val="32"/>
                <w:u w:val="single"/>
                <w:lang w:val="ru-RU"/>
              </w:rPr>
              <w:t>СИГНАЛЬНЫЕ  ЖИЛЕТЫ</w:t>
            </w:r>
            <w:proofErr w:type="gramEnd"/>
          </w:p>
          <w:p w:rsidR="00C374ED" w:rsidRPr="00753546" w:rsidRDefault="00C374ED" w:rsidP="00753546">
            <w:pPr>
              <w:rPr>
                <w:b/>
                <w:sz w:val="32"/>
                <w:szCs w:val="32"/>
                <w:u w:val="single"/>
                <w:lang w:val="ru-RU"/>
              </w:rPr>
            </w:pP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Светосигнальные жилеты предназначены для обеспечения безопасности детей в дорожных условиях. Благодаря яркому цвету, ребенка в светосигнальном жилете видно на значительном расстоянии в дневное время, а ш</w:t>
            </w:r>
            <w:r w:rsidR="00753546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ирокая </w:t>
            </w:r>
            <w:proofErr w:type="spellStart"/>
            <w:r w:rsidR="00753546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световозвращающая</w:t>
            </w:r>
            <w:proofErr w:type="spellEnd"/>
            <w:r w:rsidR="00753546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 полоса</w:t>
            </w: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 делает ребенка видимым со всех сторон даже в темное время суток или в иных условиях плохой видимости</w:t>
            </w:r>
          </w:p>
          <w:p w:rsidR="00C374ED" w:rsidRPr="00325A17" w:rsidRDefault="00C374ED" w:rsidP="007209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C374ED" w:rsidRDefault="00C374ED" w:rsidP="0072099B">
            <w:pPr>
              <w:rPr>
                <w:sz w:val="40"/>
                <w:szCs w:val="40"/>
                <w:lang w:val="ru-RU"/>
              </w:rPr>
            </w:pPr>
          </w:p>
          <w:p w:rsidR="00C374ED" w:rsidRDefault="00C374ED" w:rsidP="0072099B">
            <w:pPr>
              <w:rPr>
                <w:strike/>
                <w:sz w:val="72"/>
                <w:szCs w:val="72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  </w:t>
            </w:r>
            <w:r w:rsidRPr="00454F9E">
              <w:rPr>
                <w:strike/>
                <w:sz w:val="72"/>
                <w:szCs w:val="72"/>
              </w:rPr>
              <w:t>290</w:t>
            </w:r>
            <w:r w:rsidRPr="00454F9E">
              <w:rPr>
                <w:strike/>
                <w:sz w:val="72"/>
                <w:szCs w:val="72"/>
                <w:lang w:val="ru-RU"/>
              </w:rPr>
              <w:t xml:space="preserve"> </w:t>
            </w:r>
          </w:p>
          <w:p w:rsidR="00C374ED" w:rsidRPr="00454F9E" w:rsidRDefault="00C374ED" w:rsidP="0072099B">
            <w:pPr>
              <w:rPr>
                <w:sz w:val="72"/>
                <w:szCs w:val="72"/>
                <w:lang w:val="ru-RU"/>
              </w:rPr>
            </w:pPr>
            <w:r>
              <w:rPr>
                <w:sz w:val="72"/>
                <w:szCs w:val="72"/>
                <w:lang w:val="ru-RU"/>
              </w:rPr>
              <w:t xml:space="preserve">  </w:t>
            </w:r>
            <w:r w:rsidRPr="00454F9E">
              <w:rPr>
                <w:color w:val="FF0000"/>
                <w:sz w:val="72"/>
                <w:szCs w:val="72"/>
                <w:lang w:val="ru-RU"/>
              </w:rPr>
              <w:t>150</w:t>
            </w:r>
          </w:p>
          <w:p w:rsidR="00C374ED" w:rsidRDefault="00C374ED" w:rsidP="0072099B">
            <w:pPr>
              <w:rPr>
                <w:b/>
                <w:sz w:val="28"/>
                <w:szCs w:val="28"/>
                <w:lang w:val="ru-RU"/>
              </w:rPr>
            </w:pPr>
            <w:r w:rsidRPr="00454F9E">
              <w:rPr>
                <w:b/>
                <w:sz w:val="40"/>
                <w:szCs w:val="40"/>
                <w:lang w:val="ru-RU"/>
              </w:rPr>
              <w:t xml:space="preserve">  </w:t>
            </w:r>
            <w:r w:rsidRPr="00454F9E">
              <w:rPr>
                <w:b/>
                <w:sz w:val="28"/>
                <w:szCs w:val="28"/>
                <w:lang w:val="ru-RU"/>
              </w:rPr>
              <w:t>детский рост 110-145 см</w:t>
            </w:r>
          </w:p>
          <w:p w:rsidR="00C374ED" w:rsidRPr="00EE5152" w:rsidRDefault="00C374ED" w:rsidP="0072099B">
            <w:pPr>
              <w:rPr>
                <w:sz w:val="72"/>
                <w:szCs w:val="72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</w:t>
            </w:r>
            <w:r w:rsidRPr="00EE5152">
              <w:rPr>
                <w:sz w:val="40"/>
                <w:szCs w:val="40"/>
                <w:lang w:val="ru-RU"/>
              </w:rPr>
              <w:t xml:space="preserve"> </w:t>
            </w:r>
            <w:r w:rsidRPr="00EE5152">
              <w:rPr>
                <w:sz w:val="72"/>
                <w:szCs w:val="72"/>
                <w:lang w:val="ru-RU"/>
              </w:rPr>
              <w:t xml:space="preserve">350 </w:t>
            </w:r>
          </w:p>
          <w:p w:rsidR="00C374ED" w:rsidRPr="00AA44F2" w:rsidRDefault="00C374ED" w:rsidP="0072099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 xml:space="preserve">   </w:t>
            </w:r>
            <w:r w:rsidRPr="00AA44F2">
              <w:rPr>
                <w:b/>
                <w:sz w:val="28"/>
                <w:szCs w:val="28"/>
                <w:lang w:val="ru-RU"/>
              </w:rPr>
              <w:t>взрослый</w:t>
            </w:r>
          </w:p>
        </w:tc>
        <w:tc>
          <w:tcPr>
            <w:tcW w:w="2835" w:type="dxa"/>
          </w:tcPr>
          <w:p w:rsidR="00C374ED" w:rsidRDefault="00C374ED" w:rsidP="0072099B">
            <w:pPr>
              <w:jc w:val="center"/>
              <w:rPr>
                <w:lang w:val="ru-RU"/>
              </w:rPr>
            </w:pPr>
            <w:bookmarkStart w:id="0" w:name="_GoBack"/>
            <w:r>
              <w:rPr>
                <w:noProof/>
                <w:lang w:val="ru-RU" w:eastAsia="ru-RU"/>
              </w:rPr>
              <w:drawing>
                <wp:inline distT="0" distB="0" distL="0" distR="0" wp14:anchorId="187C8276" wp14:editId="7BA5B8AA">
                  <wp:extent cx="1752600" cy="32575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epositphotos_23652811-stock-photo-traffic-warden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32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C374ED" w:rsidRPr="002D1E52" w:rsidRDefault="00C374ED" w:rsidP="0072099B">
            <w:pPr>
              <w:jc w:val="center"/>
              <w:rPr>
                <w:lang w:val="ru-RU"/>
              </w:rPr>
            </w:pPr>
          </w:p>
        </w:tc>
      </w:tr>
    </w:tbl>
    <w:p w:rsidR="00C374ED" w:rsidRDefault="00C374ED" w:rsidP="00753546">
      <w:pPr>
        <w:spacing w:after="0" w:line="240" w:lineRule="auto"/>
        <w:ind w:left="851"/>
        <w:rPr>
          <w:rFonts w:ascii="Times New Roman" w:hAnsi="Times New Roman"/>
          <w:b/>
          <w:color w:val="FF0000"/>
          <w:sz w:val="72"/>
          <w:szCs w:val="72"/>
          <w:lang w:val="ru-RU" w:eastAsia="ru-RU"/>
        </w:rPr>
      </w:pPr>
    </w:p>
    <w:p w:rsidR="00C374ED" w:rsidRPr="00C86E76" w:rsidRDefault="00C374ED" w:rsidP="00753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943634"/>
          <w:sz w:val="40"/>
          <w:szCs w:val="40"/>
          <w:lang w:val="ru-RU"/>
        </w:rPr>
      </w:pPr>
      <w:r w:rsidRPr="00C86E76">
        <w:rPr>
          <w:rFonts w:cs="Calibri"/>
          <w:b/>
          <w:bCs/>
          <w:color w:val="943634"/>
          <w:sz w:val="40"/>
          <w:szCs w:val="40"/>
          <w:lang w:val="ru-RU"/>
        </w:rPr>
        <w:t>Заказ можно сделать, позвонив по номерам:</w:t>
      </w:r>
    </w:p>
    <w:p w:rsidR="00C374ED" w:rsidRPr="00C86E76" w:rsidRDefault="00C374ED" w:rsidP="007535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40"/>
          <w:szCs w:val="40"/>
          <w:lang w:val="ru-RU"/>
        </w:rPr>
      </w:pPr>
      <w:r w:rsidRPr="00C86E76">
        <w:rPr>
          <w:rFonts w:cs="Calibri"/>
          <w:b/>
          <w:bCs/>
          <w:color w:val="943634"/>
          <w:sz w:val="40"/>
          <w:szCs w:val="40"/>
          <w:lang w:val="ru-RU"/>
        </w:rPr>
        <w:t>8-952-424-24-49</w:t>
      </w:r>
    </w:p>
    <w:p w:rsidR="00C374ED" w:rsidRDefault="00C374ED" w:rsidP="00753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943634"/>
          <w:sz w:val="40"/>
          <w:szCs w:val="40"/>
          <w:lang w:val="ru-RU"/>
        </w:rPr>
      </w:pPr>
      <w:r w:rsidRPr="00C86E76">
        <w:rPr>
          <w:rFonts w:cs="Calibri"/>
          <w:b/>
          <w:bCs/>
          <w:color w:val="943634"/>
          <w:sz w:val="40"/>
          <w:szCs w:val="40"/>
          <w:lang w:val="ru-RU"/>
        </w:rPr>
        <w:t>или отправить заявку</w:t>
      </w:r>
    </w:p>
    <w:p w:rsidR="00C374ED" w:rsidRPr="00753546" w:rsidRDefault="00C374ED" w:rsidP="00753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943634"/>
          <w:sz w:val="40"/>
          <w:szCs w:val="40"/>
          <w:lang w:val="ru-RU"/>
        </w:rPr>
      </w:pPr>
      <w:r w:rsidRPr="00C86E76">
        <w:rPr>
          <w:rFonts w:cs="Calibri"/>
          <w:b/>
          <w:bCs/>
          <w:color w:val="943634"/>
          <w:sz w:val="40"/>
          <w:szCs w:val="40"/>
          <w:lang w:val="ru-RU"/>
        </w:rPr>
        <w:t>на</w:t>
      </w:r>
      <w:r w:rsidRPr="00753546">
        <w:rPr>
          <w:rFonts w:cs="Calibri"/>
          <w:b/>
          <w:bCs/>
          <w:color w:val="943634"/>
          <w:sz w:val="40"/>
          <w:szCs w:val="40"/>
          <w:lang w:val="ru-RU"/>
        </w:rPr>
        <w:t xml:space="preserve"> </w:t>
      </w:r>
      <w:r w:rsidRPr="00C86E76">
        <w:rPr>
          <w:rFonts w:cs="Calibri"/>
          <w:b/>
          <w:bCs/>
          <w:color w:val="943634"/>
          <w:sz w:val="40"/>
          <w:szCs w:val="40"/>
        </w:rPr>
        <w:t>e</w:t>
      </w:r>
      <w:r w:rsidRPr="00753546">
        <w:rPr>
          <w:rFonts w:cs="Calibri"/>
          <w:b/>
          <w:bCs/>
          <w:color w:val="943634"/>
          <w:sz w:val="40"/>
          <w:szCs w:val="40"/>
          <w:lang w:val="ru-RU"/>
        </w:rPr>
        <w:t>-</w:t>
      </w:r>
      <w:r w:rsidRPr="00C86E76">
        <w:rPr>
          <w:rFonts w:cs="Calibri"/>
          <w:b/>
          <w:bCs/>
          <w:color w:val="943634"/>
          <w:sz w:val="40"/>
          <w:szCs w:val="40"/>
        </w:rPr>
        <w:t>mail</w:t>
      </w:r>
      <w:r w:rsidRPr="00753546">
        <w:rPr>
          <w:rFonts w:cs="Calibri"/>
          <w:b/>
          <w:bCs/>
          <w:color w:val="943634"/>
          <w:sz w:val="40"/>
          <w:szCs w:val="40"/>
          <w:lang w:val="ru-RU"/>
        </w:rPr>
        <w:t xml:space="preserve">: </w:t>
      </w:r>
      <w:hyperlink r:id="rId19" w:history="1">
        <w:r w:rsidRPr="00642133">
          <w:rPr>
            <w:rStyle w:val="a3"/>
            <w:rFonts w:cs="Calibri"/>
            <w:sz w:val="40"/>
            <w:szCs w:val="40"/>
          </w:rPr>
          <w:t>info</w:t>
        </w:r>
        <w:r w:rsidRPr="00753546">
          <w:rPr>
            <w:rStyle w:val="a3"/>
            <w:rFonts w:cs="Calibri"/>
            <w:sz w:val="40"/>
            <w:szCs w:val="40"/>
            <w:lang w:val="ru-RU"/>
          </w:rPr>
          <w:t>-</w:t>
        </w:r>
        <w:r w:rsidRPr="00642133">
          <w:rPr>
            <w:rStyle w:val="a3"/>
            <w:rFonts w:cs="Calibri"/>
            <w:sz w:val="40"/>
            <w:szCs w:val="40"/>
          </w:rPr>
          <w:t>center</w:t>
        </w:r>
        <w:r w:rsidRPr="00753546">
          <w:rPr>
            <w:rStyle w:val="a3"/>
            <w:rFonts w:cs="Calibri"/>
            <w:sz w:val="40"/>
            <w:szCs w:val="40"/>
            <w:lang w:val="ru-RU"/>
          </w:rPr>
          <w:t>@</w:t>
        </w:r>
        <w:r w:rsidRPr="00642133">
          <w:rPr>
            <w:rStyle w:val="a3"/>
            <w:rFonts w:cs="Calibri"/>
            <w:sz w:val="40"/>
            <w:szCs w:val="40"/>
          </w:rPr>
          <w:t>propaganda</w:t>
        </w:r>
        <w:r w:rsidRPr="00753546">
          <w:rPr>
            <w:rStyle w:val="a3"/>
            <w:rFonts w:cs="Calibri"/>
            <w:sz w:val="40"/>
            <w:szCs w:val="40"/>
            <w:lang w:val="ru-RU"/>
          </w:rPr>
          <w:t>-</w:t>
        </w:r>
        <w:proofErr w:type="spellStart"/>
        <w:r w:rsidRPr="00642133">
          <w:rPr>
            <w:rStyle w:val="a3"/>
            <w:rFonts w:cs="Calibri"/>
            <w:sz w:val="40"/>
            <w:szCs w:val="40"/>
          </w:rPr>
          <w:t>obzh</w:t>
        </w:r>
        <w:proofErr w:type="spellEnd"/>
        <w:r w:rsidRPr="00753546">
          <w:rPr>
            <w:rStyle w:val="a3"/>
            <w:rFonts w:cs="Calibri"/>
            <w:sz w:val="40"/>
            <w:szCs w:val="40"/>
            <w:lang w:val="ru-RU"/>
          </w:rPr>
          <w:t>.</w:t>
        </w:r>
        <w:proofErr w:type="spellStart"/>
        <w:r w:rsidRPr="00642133">
          <w:rPr>
            <w:rStyle w:val="a3"/>
            <w:rFonts w:cs="Calibri"/>
            <w:sz w:val="40"/>
            <w:szCs w:val="40"/>
          </w:rPr>
          <w:t>ru</w:t>
        </w:r>
        <w:proofErr w:type="spellEnd"/>
      </w:hyperlink>
    </w:p>
    <w:p w:rsidR="00C374ED" w:rsidRPr="00AA44F2" w:rsidRDefault="00C374ED" w:rsidP="007535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Calibri"/>
          <w:b/>
          <w:bCs/>
          <w:color w:val="943634"/>
          <w:sz w:val="40"/>
          <w:szCs w:val="40"/>
          <w:lang w:val="ru-RU"/>
        </w:rPr>
      </w:pPr>
      <w:r w:rsidRPr="00AA44F2">
        <w:rPr>
          <w:rFonts w:cs="Calibri"/>
          <w:b/>
          <w:bCs/>
          <w:color w:val="943634"/>
          <w:sz w:val="40"/>
          <w:szCs w:val="40"/>
          <w:lang w:val="ru-RU"/>
        </w:rPr>
        <w:t>7-960-636-60-40 - Специалист по оплате</w:t>
      </w:r>
    </w:p>
    <w:p w:rsidR="00C374ED" w:rsidRPr="001C10C7" w:rsidRDefault="00C374ED" w:rsidP="00753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943634"/>
          <w:sz w:val="40"/>
          <w:szCs w:val="40"/>
          <w:lang w:val="ru-RU"/>
        </w:rPr>
      </w:pPr>
      <w:r w:rsidRPr="00AA44F2">
        <w:rPr>
          <w:rFonts w:cs="Calibri"/>
          <w:b/>
          <w:bCs/>
          <w:color w:val="943634"/>
          <w:sz w:val="40"/>
          <w:szCs w:val="40"/>
          <w:lang w:val="ru-RU"/>
        </w:rPr>
        <w:t>Макарова Елена Владимировна</w:t>
      </w:r>
    </w:p>
    <w:p w:rsidR="00C374ED" w:rsidRDefault="00C374ED" w:rsidP="00753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943634"/>
          <w:sz w:val="40"/>
          <w:szCs w:val="40"/>
          <w:lang w:val="ru-RU"/>
        </w:rPr>
      </w:pPr>
    </w:p>
    <w:p w:rsidR="00C374ED" w:rsidRPr="00C374ED" w:rsidRDefault="00C374ED" w:rsidP="00753546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48"/>
          <w:szCs w:val="48"/>
          <w:lang w:val="ru-RU"/>
        </w:rPr>
      </w:pPr>
      <w:r>
        <w:rPr>
          <w:rFonts w:cs="Calibri"/>
          <w:b/>
          <w:bCs/>
          <w:color w:val="943634"/>
          <w:sz w:val="48"/>
          <w:szCs w:val="48"/>
          <w:lang w:val="ru-RU"/>
        </w:rPr>
        <w:t xml:space="preserve">   ДОСТАВКА</w:t>
      </w:r>
      <w:r w:rsidRPr="00D52259">
        <w:rPr>
          <w:rFonts w:cs="Calibri"/>
          <w:b/>
          <w:bCs/>
          <w:color w:val="943634"/>
          <w:sz w:val="48"/>
          <w:szCs w:val="48"/>
          <w:lang w:val="ru-RU"/>
        </w:rPr>
        <w:t xml:space="preserve"> по всей России </w:t>
      </w:r>
      <w:r w:rsidRPr="00AA44F2">
        <w:rPr>
          <w:rFonts w:cs="Calibri"/>
          <w:b/>
          <w:bCs/>
          <w:color w:val="943634"/>
          <w:sz w:val="52"/>
          <w:szCs w:val="48"/>
          <w:lang w:val="ru-RU"/>
        </w:rPr>
        <w:t>бесплатная</w:t>
      </w:r>
      <w:r w:rsidRPr="00C374ED">
        <w:rPr>
          <w:rFonts w:cs="Calibri"/>
          <w:b/>
          <w:bCs/>
          <w:color w:val="943634"/>
          <w:sz w:val="48"/>
          <w:szCs w:val="48"/>
          <w:lang w:val="ru-RU"/>
        </w:rPr>
        <w:t>!</w:t>
      </w:r>
    </w:p>
    <w:p w:rsidR="00C374ED" w:rsidRDefault="00C374ED" w:rsidP="00753546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48"/>
          <w:szCs w:val="48"/>
          <w:lang w:val="ru-RU"/>
        </w:rPr>
      </w:pPr>
    </w:p>
    <w:p w:rsidR="00C374ED" w:rsidRDefault="00C374ED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C374ED" w:rsidRPr="00D52259" w:rsidRDefault="00C374ED" w:rsidP="00C374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8"/>
          <w:szCs w:val="48"/>
          <w:lang w:val="ru-RU"/>
        </w:rPr>
      </w:pPr>
    </w:p>
    <w:p w:rsidR="00300AD3" w:rsidRDefault="00C374ED" w:rsidP="00C374ED">
      <w:pPr>
        <w:pStyle w:val="3"/>
        <w:shd w:val="clear" w:color="auto" w:fill="FFFFFF"/>
        <w:spacing w:before="0"/>
        <w:jc w:val="center"/>
        <w:rPr>
          <w:rFonts w:ascii="Arial" w:hAnsi="Arial" w:cs="Arial"/>
          <w:bCs w:val="0"/>
          <w:color w:val="000000"/>
          <w:sz w:val="36"/>
          <w:szCs w:val="36"/>
          <w:lang w:val="ru-RU"/>
        </w:rPr>
      </w:pPr>
      <w:r w:rsidRPr="00A52D93">
        <w:rPr>
          <w:rFonts w:ascii="Arial" w:hAnsi="Arial" w:cs="Arial"/>
          <w:bCs w:val="0"/>
          <w:color w:val="000000"/>
          <w:sz w:val="36"/>
          <w:szCs w:val="36"/>
          <w:lang w:val="ru-RU"/>
        </w:rPr>
        <w:lastRenderedPageBreak/>
        <w:t>ПРЕДНАЗНАЧЕНИЕ СВЕТОВОЗВРАЩАЮЩИХ ЭЛЕМЕНТОВ</w:t>
      </w:r>
    </w:p>
    <w:p w:rsidR="00753546" w:rsidRPr="00753546" w:rsidRDefault="00753546" w:rsidP="00753546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762750" cy="892429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ЫВкрфукрнк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892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3546" w:rsidRPr="00753546" w:rsidSect="007535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ED"/>
    <w:rsid w:val="000B5AC5"/>
    <w:rsid w:val="00187567"/>
    <w:rsid w:val="00300AD3"/>
    <w:rsid w:val="00632973"/>
    <w:rsid w:val="00753546"/>
    <w:rsid w:val="00773A2C"/>
    <w:rsid w:val="00A7389A"/>
    <w:rsid w:val="00B16D2C"/>
    <w:rsid w:val="00C374ED"/>
    <w:rsid w:val="00E6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996C"/>
  <w15:chartTrackingRefBased/>
  <w15:docId w15:val="{EC003B2D-16EC-421C-A0F5-39990FB7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E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C374E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37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4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74ED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styleId="a3">
    <w:name w:val="Hyperlink"/>
    <w:basedOn w:val="a0"/>
    <w:uiPriority w:val="99"/>
    <w:unhideWhenUsed/>
    <w:rsid w:val="00C374ED"/>
    <w:rPr>
      <w:color w:val="0563C1" w:themeColor="hyperlink"/>
      <w:u w:val="single"/>
    </w:rPr>
  </w:style>
  <w:style w:type="paragraph" w:styleId="a4">
    <w:name w:val="No Spacing"/>
    <w:uiPriority w:val="1"/>
    <w:qFormat/>
    <w:rsid w:val="00C374E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a5">
    <w:name w:val="Table Grid"/>
    <w:basedOn w:val="a1"/>
    <w:uiPriority w:val="59"/>
    <w:rsid w:val="00C3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374ED"/>
    <w:rPr>
      <w:b/>
      <w:bCs/>
    </w:rPr>
  </w:style>
  <w:style w:type="character" w:customStyle="1" w:styleId="apple-converted-space">
    <w:name w:val="apple-converted-space"/>
    <w:basedOn w:val="a0"/>
    <w:rsid w:val="00C374ED"/>
  </w:style>
  <w:style w:type="paragraph" w:styleId="a7">
    <w:name w:val="caption"/>
    <w:basedOn w:val="a"/>
    <w:next w:val="a"/>
    <w:uiPriority w:val="35"/>
    <w:unhideWhenUsed/>
    <w:qFormat/>
    <w:rsid w:val="00C374ED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3.jp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2.jp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hyperlink" Target="http://propaganda-obz.ru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microsoft.com/office/2007/relationships/hdphoto" Target="media/hdphoto1.wdp"/><Relationship Id="rId10" Type="http://schemas.openxmlformats.org/officeDocument/2006/relationships/image" Target="media/image6.jpeg"/><Relationship Id="rId19" Type="http://schemas.openxmlformats.org/officeDocument/2006/relationships/hyperlink" Target="mailto:info-center@propaganda-obzh.r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2020-07-23T06:27:00Z</dcterms:created>
  <dcterms:modified xsi:type="dcterms:W3CDTF">2020-07-23T06:27:00Z</dcterms:modified>
</cp:coreProperties>
</file>